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1F68" w14:textId="17556A77" w:rsidR="00094F8F" w:rsidRDefault="00094F8F" w:rsidP="00094F8F">
      <w:pPr>
        <w:ind w:left="142" w:right="283"/>
        <w:jc w:val="center"/>
        <w:rPr>
          <w:rFonts w:ascii="Arial" w:hAnsi="Arial" w:cs="Arial"/>
        </w:rPr>
      </w:pPr>
      <w:r w:rsidRPr="00B52BA9">
        <w:rPr>
          <w:rFonts w:ascii="Arial" w:hAnsi="Arial" w:cs="Arial"/>
          <w:highlight w:val="yellow"/>
        </w:rPr>
        <w:object w:dxaOrig="2535" w:dyaOrig="3270" w14:anchorId="12065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pt" o:ole="">
            <v:imagedata r:id="rId7" o:title=""/>
          </v:shape>
          <o:OLEObject Type="Embed" ProgID="PBrush" ShapeID="_x0000_i1025" DrawAspect="Content" ObjectID="_1814876073" r:id="rId8"/>
        </w:object>
      </w:r>
    </w:p>
    <w:p w14:paraId="4A78C1C1" w14:textId="77777777" w:rsidR="00094F8F" w:rsidRDefault="00094F8F" w:rsidP="00094F8F">
      <w:pPr>
        <w:ind w:left="142" w:right="283"/>
        <w:jc w:val="center"/>
        <w:rPr>
          <w:sz w:val="24"/>
          <w:szCs w:val="24"/>
        </w:rPr>
      </w:pPr>
    </w:p>
    <w:p w14:paraId="6A720849" w14:textId="77777777" w:rsidR="00094F8F" w:rsidRPr="005704ED" w:rsidRDefault="00094F8F" w:rsidP="00094F8F">
      <w:pPr>
        <w:jc w:val="center"/>
        <w:rPr>
          <w:rFonts w:ascii="Arial" w:hAnsi="Arial" w:cs="Arial"/>
          <w:b/>
          <w:sz w:val="32"/>
          <w:szCs w:val="32"/>
        </w:rPr>
      </w:pPr>
      <w:r w:rsidRPr="005704ED">
        <w:rPr>
          <w:rFonts w:ascii="Arial" w:hAnsi="Arial" w:cs="Arial"/>
          <w:b/>
          <w:sz w:val="32"/>
          <w:szCs w:val="32"/>
        </w:rPr>
        <w:t>RATHMORE GRAMMAR SCHOOL</w:t>
      </w:r>
    </w:p>
    <w:p w14:paraId="33B4D26E" w14:textId="77777777" w:rsidR="00094F8F" w:rsidRPr="009E4215" w:rsidRDefault="00094F8F" w:rsidP="00094F8F">
      <w:pPr>
        <w:jc w:val="center"/>
        <w:rPr>
          <w:rFonts w:ascii="Arial" w:hAnsi="Arial" w:cs="Arial"/>
          <w:b/>
          <w:sz w:val="20"/>
          <w:highlight w:val="yellow"/>
        </w:rPr>
      </w:pPr>
    </w:p>
    <w:p w14:paraId="3AF98DBE" w14:textId="77777777" w:rsidR="00094F8F" w:rsidRDefault="00094F8F" w:rsidP="00094F8F">
      <w:pPr>
        <w:ind w:left="360"/>
        <w:jc w:val="center"/>
        <w:rPr>
          <w:rFonts w:ascii="Arial" w:hAnsi="Arial" w:cs="Arial"/>
          <w:b/>
          <w:sz w:val="34"/>
        </w:rPr>
      </w:pPr>
      <w:r>
        <w:rPr>
          <w:rFonts w:ascii="Arial" w:hAnsi="Arial" w:cs="Arial"/>
          <w:b/>
          <w:sz w:val="34"/>
        </w:rPr>
        <w:t>General Assistants</w:t>
      </w:r>
    </w:p>
    <w:p w14:paraId="12BF8C51" w14:textId="77777777" w:rsidR="00094F8F" w:rsidRDefault="00094F8F" w:rsidP="00094F8F">
      <w:pPr>
        <w:ind w:left="360"/>
        <w:jc w:val="center"/>
        <w:rPr>
          <w:rFonts w:ascii="Arial" w:hAnsi="Arial" w:cs="Arial"/>
          <w:b/>
          <w:sz w:val="34"/>
        </w:rPr>
      </w:pPr>
      <w:r>
        <w:rPr>
          <w:rFonts w:ascii="Arial" w:hAnsi="Arial" w:cs="Arial"/>
          <w:b/>
          <w:sz w:val="34"/>
        </w:rPr>
        <w:t>and</w:t>
      </w:r>
    </w:p>
    <w:p w14:paraId="5976AE2E" w14:textId="77777777" w:rsidR="00094F8F" w:rsidRDefault="00094F8F" w:rsidP="00094F8F">
      <w:pPr>
        <w:ind w:left="360"/>
        <w:jc w:val="center"/>
        <w:rPr>
          <w:rFonts w:ascii="Arial" w:hAnsi="Arial" w:cs="Arial"/>
          <w:sz w:val="30"/>
          <w:szCs w:val="24"/>
        </w:rPr>
      </w:pPr>
      <w:r>
        <w:rPr>
          <w:rFonts w:ascii="Arial" w:hAnsi="Arial" w:cs="Arial"/>
          <w:b/>
          <w:sz w:val="34"/>
        </w:rPr>
        <w:t>Classroom Assistants (SEN)</w:t>
      </w:r>
    </w:p>
    <w:p w14:paraId="390501BD" w14:textId="77777777" w:rsidR="00094F8F" w:rsidRPr="009E4215" w:rsidRDefault="00094F8F" w:rsidP="00094F8F">
      <w:pPr>
        <w:jc w:val="center"/>
        <w:rPr>
          <w:rFonts w:ascii="Arial" w:hAnsi="Arial" w:cs="Arial"/>
          <w:b/>
          <w:sz w:val="24"/>
          <w:szCs w:val="16"/>
        </w:rPr>
      </w:pPr>
    </w:p>
    <w:p w14:paraId="10208023" w14:textId="77777777" w:rsidR="00094F8F" w:rsidRPr="009E4215" w:rsidRDefault="00094F8F" w:rsidP="00094F8F">
      <w:pPr>
        <w:jc w:val="center"/>
        <w:rPr>
          <w:rFonts w:ascii="Arial" w:hAnsi="Arial" w:cs="Arial"/>
          <w:b/>
          <w:sz w:val="24"/>
          <w:szCs w:val="16"/>
        </w:rPr>
      </w:pPr>
    </w:p>
    <w:p w14:paraId="49E07556" w14:textId="77777777" w:rsidR="00094F8F" w:rsidRDefault="00094F8F" w:rsidP="00094F8F">
      <w:pPr>
        <w:jc w:val="center"/>
        <w:rPr>
          <w:rFonts w:ascii="Arial" w:hAnsi="Arial" w:cs="Arial"/>
          <w:b/>
          <w:sz w:val="28"/>
        </w:rPr>
      </w:pPr>
      <w:r w:rsidRPr="005704ED">
        <w:rPr>
          <w:rFonts w:ascii="Arial" w:hAnsi="Arial" w:cs="Arial"/>
          <w:b/>
          <w:sz w:val="28"/>
        </w:rPr>
        <w:t>School Profile</w:t>
      </w:r>
    </w:p>
    <w:p w14:paraId="73A1E6E1" w14:textId="77777777" w:rsidR="00094F8F" w:rsidRDefault="00094F8F" w:rsidP="00094F8F">
      <w:pPr>
        <w:ind w:left="142" w:right="283"/>
        <w:jc w:val="both"/>
        <w:rPr>
          <w:sz w:val="24"/>
          <w:szCs w:val="24"/>
        </w:rPr>
      </w:pPr>
    </w:p>
    <w:p w14:paraId="6C215C65" w14:textId="25233B61" w:rsidR="00094F8F" w:rsidRPr="00F47D15" w:rsidRDefault="00094F8F" w:rsidP="00094F8F">
      <w:pPr>
        <w:ind w:right="-29"/>
        <w:jc w:val="both"/>
        <w:rPr>
          <w:rFonts w:ascii="Calibri" w:hAnsi="Calibri"/>
          <w:sz w:val="24"/>
          <w:szCs w:val="24"/>
        </w:rPr>
      </w:pPr>
      <w:proofErr w:type="gramStart"/>
      <w:r w:rsidRPr="00F47D15">
        <w:rPr>
          <w:sz w:val="24"/>
          <w:szCs w:val="24"/>
        </w:rPr>
        <w:t xml:space="preserve">Rathmore Grammar </w:t>
      </w:r>
      <w:r>
        <w:rPr>
          <w:sz w:val="24"/>
          <w:szCs w:val="24"/>
        </w:rPr>
        <w:t>School,</w:t>
      </w:r>
      <w:proofErr w:type="gramEnd"/>
      <w:r w:rsidRPr="00F47D15">
        <w:rPr>
          <w:sz w:val="24"/>
          <w:szCs w:val="24"/>
        </w:rPr>
        <w:t xml:space="preserve"> is a Catholic, co-educational, voluntary grammar school.  It occupies </w:t>
      </w:r>
      <w:proofErr w:type="spellStart"/>
      <w:r w:rsidRPr="00F47D15">
        <w:rPr>
          <w:sz w:val="24"/>
          <w:szCs w:val="24"/>
        </w:rPr>
        <w:t>well presented</w:t>
      </w:r>
      <w:proofErr w:type="spellEnd"/>
      <w:r w:rsidRPr="00F47D15">
        <w:rPr>
          <w:sz w:val="24"/>
          <w:szCs w:val="24"/>
        </w:rPr>
        <w:t xml:space="preserve"> and maintained facilities on a large, elevated site on the southern side of Belfast. The school was founded in 1953 by the Religious of the Sacred Heart of Mary and inherits the rich tradition of a Congregation engaged in education for over one hundred and fifty years.  The school employs 78 teaching staff and 35 support staff. </w:t>
      </w:r>
    </w:p>
    <w:p w14:paraId="56E27F15" w14:textId="77777777" w:rsidR="00094F8F" w:rsidRPr="00F47D15" w:rsidRDefault="00094F8F" w:rsidP="00094F8F">
      <w:pPr>
        <w:ind w:right="-29"/>
        <w:jc w:val="both"/>
        <w:rPr>
          <w:sz w:val="24"/>
          <w:szCs w:val="24"/>
        </w:rPr>
      </w:pPr>
    </w:p>
    <w:p w14:paraId="4A323427" w14:textId="77777777" w:rsidR="00094F8F" w:rsidRPr="00F47D15" w:rsidRDefault="00094F8F" w:rsidP="00094F8F">
      <w:pPr>
        <w:ind w:right="-29"/>
        <w:jc w:val="both"/>
        <w:rPr>
          <w:sz w:val="24"/>
          <w:szCs w:val="24"/>
        </w:rPr>
      </w:pPr>
      <w:r w:rsidRPr="00F47D15">
        <w:rPr>
          <w:sz w:val="24"/>
          <w:szCs w:val="24"/>
        </w:rPr>
        <w:t>The school has an enrolment of 1260 with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p>
    <w:p w14:paraId="030788C0" w14:textId="77777777" w:rsidR="00094F8F" w:rsidRPr="00F47D15" w:rsidRDefault="00094F8F" w:rsidP="00094F8F">
      <w:pPr>
        <w:ind w:right="-29"/>
        <w:jc w:val="both"/>
        <w:rPr>
          <w:sz w:val="24"/>
          <w:szCs w:val="24"/>
        </w:rPr>
      </w:pPr>
    </w:p>
    <w:p w14:paraId="5315D34A" w14:textId="77777777" w:rsidR="00094F8F" w:rsidRPr="00F47D15" w:rsidRDefault="00094F8F" w:rsidP="00094F8F">
      <w:pPr>
        <w:ind w:right="-29"/>
        <w:jc w:val="both"/>
        <w:rPr>
          <w:sz w:val="24"/>
          <w:szCs w:val="24"/>
        </w:rPr>
      </w:pPr>
      <w:r w:rsidRPr="00F47D15">
        <w:rPr>
          <w:sz w:val="24"/>
          <w:szCs w:val="24"/>
        </w:rPr>
        <w:t xml:space="preserve">With its highly qualified and caring staff, the school seeks to foster academic excellence while meeting the individual needs of pupils within a well-structured and fully supportive pastoral care system.  All pupils are encouraged to develop their talents and to become </w:t>
      </w:r>
      <w:proofErr w:type="spellStart"/>
      <w:r w:rsidRPr="00F47D15">
        <w:rPr>
          <w:sz w:val="24"/>
          <w:szCs w:val="24"/>
        </w:rPr>
        <w:t>self assured</w:t>
      </w:r>
      <w:proofErr w:type="spellEnd"/>
      <w:r w:rsidRPr="00F47D15">
        <w:rPr>
          <w:sz w:val="24"/>
          <w:szCs w:val="24"/>
        </w:rPr>
        <w:t xml:space="preserve">, </w:t>
      </w:r>
      <w:proofErr w:type="gramStart"/>
      <w:r w:rsidRPr="00F47D15">
        <w:rPr>
          <w:sz w:val="24"/>
          <w:szCs w:val="24"/>
        </w:rPr>
        <w:t>articulate</w:t>
      </w:r>
      <w:proofErr w:type="gramEnd"/>
      <w:r w:rsidRPr="00F47D15">
        <w:rPr>
          <w:sz w:val="24"/>
          <w:szCs w:val="24"/>
        </w:rPr>
        <w:t xml:space="preserve"> and responsible members of society, prepared to stand up for their own beliefs while respecting the beliefs and traditions of others.  The school endeavours to create a friendly, caring atmosphere where pupils feel at home.  It recognises the special role of parents in the education of young people and welcomes close contact with them. </w:t>
      </w:r>
    </w:p>
    <w:p w14:paraId="075797CE" w14:textId="77777777" w:rsidR="00094F8F" w:rsidRPr="00F47D15" w:rsidRDefault="00094F8F" w:rsidP="00094F8F">
      <w:pPr>
        <w:ind w:right="-29"/>
        <w:jc w:val="both"/>
        <w:rPr>
          <w:sz w:val="24"/>
          <w:szCs w:val="24"/>
        </w:rPr>
      </w:pPr>
    </w:p>
    <w:p w14:paraId="46675CC1" w14:textId="77777777" w:rsidR="00094F8F" w:rsidRPr="00F47D15" w:rsidRDefault="00094F8F" w:rsidP="00094F8F">
      <w:pPr>
        <w:ind w:right="-29"/>
        <w:jc w:val="both"/>
        <w:rPr>
          <w:sz w:val="24"/>
          <w:szCs w:val="24"/>
        </w:rPr>
      </w:pPr>
      <w:r w:rsidRPr="00F47D15">
        <w:rPr>
          <w:sz w:val="24"/>
          <w:szCs w:val="24"/>
        </w:rPr>
        <w:t>The school operates a Child Protection Policy to which all staff must subscribe.</w:t>
      </w:r>
    </w:p>
    <w:p w14:paraId="065E2452" w14:textId="77777777" w:rsidR="00094F8F" w:rsidRPr="00F47D15" w:rsidRDefault="00094F8F" w:rsidP="00094F8F">
      <w:pPr>
        <w:ind w:right="-29"/>
        <w:jc w:val="both"/>
        <w:rPr>
          <w:sz w:val="24"/>
          <w:szCs w:val="24"/>
        </w:rPr>
      </w:pPr>
    </w:p>
    <w:p w14:paraId="64A406D9" w14:textId="77777777" w:rsidR="00094F8F" w:rsidRPr="00F47D15" w:rsidRDefault="00094F8F" w:rsidP="00094F8F">
      <w:pPr>
        <w:ind w:right="-29"/>
        <w:jc w:val="both"/>
        <w:rPr>
          <w:sz w:val="24"/>
          <w:szCs w:val="24"/>
        </w:rPr>
      </w:pPr>
      <w:r w:rsidRPr="00F47D15">
        <w:rPr>
          <w:sz w:val="24"/>
          <w:szCs w:val="24"/>
        </w:rPr>
        <w:t xml:space="preserve">Rathmore Grammar School is fully committed to the principle of equality of opportunity in employment and welcomes applications from all sections of the community.  </w:t>
      </w:r>
    </w:p>
    <w:p w14:paraId="2C2A6FAC" w14:textId="77777777" w:rsidR="00C333B9" w:rsidRDefault="00C333B9" w:rsidP="00C333B9">
      <w:pPr>
        <w:jc w:val="both"/>
        <w:rPr>
          <w:rFonts w:ascii="Arial" w:hAnsi="Arial" w:cs="Arial"/>
          <w:sz w:val="24"/>
        </w:rPr>
      </w:pPr>
    </w:p>
    <w:p w14:paraId="730ADA72" w14:textId="77777777" w:rsidR="00C333B9" w:rsidRDefault="00C333B9" w:rsidP="00C333B9">
      <w:pPr>
        <w:jc w:val="center"/>
        <w:rPr>
          <w:rFonts w:ascii="Arial" w:hAnsi="Arial" w:cs="Arial"/>
          <w:b/>
          <w:sz w:val="24"/>
        </w:rPr>
      </w:pPr>
    </w:p>
    <w:p w14:paraId="026B33C4" w14:textId="77777777" w:rsidR="00C333B9" w:rsidRDefault="00C333B9" w:rsidP="00C333B9">
      <w:pPr>
        <w:jc w:val="center"/>
        <w:rPr>
          <w:rFonts w:ascii="Arial" w:hAnsi="Arial" w:cs="Arial"/>
          <w:b/>
          <w:sz w:val="28"/>
        </w:rPr>
      </w:pPr>
      <w:r>
        <w:rPr>
          <w:rFonts w:ascii="Arial" w:hAnsi="Arial" w:cs="Arial"/>
          <w:b/>
          <w:sz w:val="28"/>
        </w:rPr>
        <w:t>Special Educational Needs</w:t>
      </w:r>
    </w:p>
    <w:p w14:paraId="65AD8C7D" w14:textId="77777777" w:rsidR="00C333B9" w:rsidRDefault="00C333B9" w:rsidP="00C333B9">
      <w:pPr>
        <w:jc w:val="center"/>
        <w:rPr>
          <w:rFonts w:ascii="Arial" w:hAnsi="Arial" w:cs="Arial"/>
          <w:b/>
          <w:sz w:val="24"/>
        </w:rPr>
      </w:pPr>
    </w:p>
    <w:p w14:paraId="4DF390A5" w14:textId="77777777" w:rsidR="00C333B9" w:rsidRDefault="00C333B9" w:rsidP="00C333B9">
      <w:pPr>
        <w:pStyle w:val="BodyText"/>
        <w:spacing w:after="0"/>
        <w:jc w:val="both"/>
        <w:rPr>
          <w:rFonts w:ascii="Arial" w:hAnsi="Arial" w:cs="Arial"/>
        </w:rPr>
      </w:pPr>
      <w:r>
        <w:rPr>
          <w:rFonts w:ascii="Arial" w:hAnsi="Arial" w:cs="Arial"/>
        </w:rPr>
        <w:t>The school endeavours to meet the needs of all pupils and makes special provisions for pupils who have special educational needs (SEN), in line with the Department of Education’s (DENI) Code of Practice on the Identification and Assessment of Special Educational Needs and its own SEN policy and procedures.  It has a SEN co-ordinator (SENCO) who works closely with the Vice-Principal responsible for Pastoral Care in managing the school’s SEN provision.</w:t>
      </w:r>
    </w:p>
    <w:p w14:paraId="1400F6BE" w14:textId="77777777" w:rsidR="00C333B9" w:rsidRDefault="00C333B9" w:rsidP="00C333B9">
      <w:pPr>
        <w:pStyle w:val="BodyText"/>
        <w:spacing w:after="0"/>
        <w:jc w:val="both"/>
        <w:rPr>
          <w:rFonts w:ascii="Arial" w:hAnsi="Arial" w:cs="Arial"/>
          <w:color w:val="FF0000"/>
        </w:rPr>
      </w:pPr>
    </w:p>
    <w:p w14:paraId="0406809D" w14:textId="08878EC0" w:rsidR="00C333B9" w:rsidRDefault="00C333B9" w:rsidP="00C333B9">
      <w:pPr>
        <w:jc w:val="both"/>
        <w:rPr>
          <w:rFonts w:ascii="Arial" w:hAnsi="Arial" w:cs="Arial"/>
          <w:sz w:val="24"/>
        </w:rPr>
      </w:pPr>
      <w:r>
        <w:rPr>
          <w:rFonts w:ascii="Arial" w:hAnsi="Arial" w:cs="Arial"/>
          <w:sz w:val="24"/>
        </w:rPr>
        <w:t>The post</w:t>
      </w:r>
      <w:r w:rsidR="00455027">
        <w:rPr>
          <w:rFonts w:ascii="Arial" w:hAnsi="Arial" w:cs="Arial"/>
          <w:sz w:val="24"/>
        </w:rPr>
        <w:t>s</w:t>
      </w:r>
      <w:r>
        <w:rPr>
          <w:rFonts w:ascii="Arial" w:hAnsi="Arial" w:cs="Arial"/>
          <w:sz w:val="24"/>
        </w:rPr>
        <w:t xml:space="preserve"> are designed to assist pupils who have SEN statements and for each of whom Education Authority has approved funding for an assistant.</w:t>
      </w:r>
    </w:p>
    <w:p w14:paraId="13CA39FE" w14:textId="5B12B666" w:rsidR="00B03E55" w:rsidRDefault="00C333B9" w:rsidP="004F3774">
      <w:pPr>
        <w:rPr>
          <w:rFonts w:ascii="Arial" w:hAnsi="Arial" w:cs="Arial"/>
          <w:color w:val="FF0000"/>
          <w:sz w:val="24"/>
          <w:highlight w:val="yellow"/>
        </w:rPr>
      </w:pPr>
      <w:r>
        <w:rPr>
          <w:rFonts w:ascii="Arial" w:hAnsi="Arial" w:cs="Arial"/>
        </w:rPr>
        <w:br w:type="page"/>
      </w:r>
    </w:p>
    <w:p w14:paraId="20FBA774" w14:textId="1A899E00" w:rsidR="004F1D84" w:rsidRPr="004F3774" w:rsidRDefault="004F1D84" w:rsidP="00094F8F">
      <w:pPr>
        <w:ind w:right="-454"/>
        <w:rPr>
          <w:rFonts w:ascii="Arial" w:hAnsi="Arial" w:cs="Arial"/>
          <w:sz w:val="24"/>
        </w:rPr>
      </w:pPr>
      <w:r w:rsidRPr="004F3774">
        <w:rPr>
          <w:rFonts w:ascii="Arial" w:hAnsi="Arial" w:cs="Arial"/>
          <w:sz w:val="24"/>
        </w:rPr>
        <w:lastRenderedPageBreak/>
        <w:t>We are recruiting for a pool of applicants for both General Assistant and Classroom Assistant posts.</w:t>
      </w:r>
    </w:p>
    <w:p w14:paraId="06256491" w14:textId="77777777" w:rsidR="00B03E55" w:rsidRDefault="00B03E55">
      <w:pPr>
        <w:jc w:val="center"/>
        <w:rPr>
          <w:rFonts w:ascii="Arial" w:hAnsi="Arial" w:cs="Arial"/>
          <w:b/>
          <w:sz w:val="28"/>
        </w:rPr>
      </w:pPr>
    </w:p>
    <w:p w14:paraId="00E45A57" w14:textId="130A1DC9" w:rsidR="004F1D84" w:rsidRDefault="004F1D84">
      <w:pPr>
        <w:jc w:val="center"/>
        <w:rPr>
          <w:rFonts w:ascii="Arial" w:hAnsi="Arial" w:cs="Arial"/>
          <w:b/>
          <w:sz w:val="28"/>
        </w:rPr>
      </w:pPr>
      <w:r>
        <w:rPr>
          <w:rFonts w:ascii="Arial" w:hAnsi="Arial" w:cs="Arial"/>
          <w:b/>
          <w:sz w:val="28"/>
        </w:rPr>
        <w:t>Outline of Duties and Responsibilities</w:t>
      </w:r>
    </w:p>
    <w:p w14:paraId="536A7DB1" w14:textId="77777777" w:rsidR="004F1D84" w:rsidRDefault="004F1D84">
      <w:pPr>
        <w:jc w:val="center"/>
        <w:rPr>
          <w:rFonts w:ascii="Arial" w:hAnsi="Arial" w:cs="Arial"/>
          <w:b/>
          <w:sz w:val="28"/>
        </w:rPr>
      </w:pPr>
    </w:p>
    <w:p w14:paraId="31B5F982" w14:textId="77777777" w:rsidR="004F1D84" w:rsidRDefault="004F1D84">
      <w:pPr>
        <w:rPr>
          <w:rFonts w:ascii="Arial" w:hAnsi="Arial" w:cs="Arial"/>
          <w:b/>
          <w:sz w:val="28"/>
        </w:rPr>
      </w:pPr>
      <w:r>
        <w:rPr>
          <w:rFonts w:ascii="Arial" w:hAnsi="Arial" w:cs="Arial"/>
          <w:b/>
          <w:sz w:val="28"/>
        </w:rPr>
        <w:t xml:space="preserve">POST (A): </w:t>
      </w:r>
      <w:r>
        <w:rPr>
          <w:rFonts w:ascii="Arial" w:hAnsi="Arial" w:cs="Arial"/>
          <w:b/>
          <w:sz w:val="28"/>
        </w:rPr>
        <w:tab/>
      </w:r>
      <w:r>
        <w:rPr>
          <w:rFonts w:ascii="Arial" w:hAnsi="Arial" w:cs="Arial"/>
          <w:b/>
          <w:sz w:val="28"/>
        </w:rPr>
        <w:tab/>
        <w:t>General Assistant</w:t>
      </w:r>
    </w:p>
    <w:p w14:paraId="2D31B2C4" w14:textId="77777777" w:rsidR="004F1D84" w:rsidRDefault="004F1D84">
      <w:pPr>
        <w:jc w:val="center"/>
        <w:rPr>
          <w:rFonts w:ascii="Arial" w:hAnsi="Arial" w:cs="Arial"/>
          <w:b/>
        </w:rPr>
      </w:pPr>
    </w:p>
    <w:p w14:paraId="66A3C811" w14:textId="77777777" w:rsidR="004F1D84" w:rsidRDefault="004F1D84">
      <w:pPr>
        <w:jc w:val="both"/>
        <w:rPr>
          <w:rFonts w:ascii="Arial" w:hAnsi="Arial" w:cs="Arial"/>
          <w:sz w:val="24"/>
        </w:rPr>
      </w:pPr>
      <w:r>
        <w:rPr>
          <w:rFonts w:ascii="Arial" w:hAnsi="Arial" w:cs="Arial"/>
          <w:b/>
          <w:sz w:val="24"/>
        </w:rPr>
        <w:t>Responsible to</w:t>
      </w:r>
      <w:r>
        <w:rPr>
          <w:rFonts w:ascii="Arial" w:hAnsi="Arial" w:cs="Arial"/>
          <w:sz w:val="24"/>
        </w:rPr>
        <w:t xml:space="preserve">:  In respect of the main duties and responsibilities of the post the General Assistants are responsible, through the SENCO, to the Vice Principal in charge of Pastoral Care and to the Bursar who is responsible for human resource matters in relation to all </w:t>
      </w:r>
      <w:proofErr w:type="spellStart"/>
      <w:r>
        <w:rPr>
          <w:rFonts w:ascii="Arial" w:hAnsi="Arial" w:cs="Arial"/>
          <w:sz w:val="24"/>
        </w:rPr>
        <w:t>non-teaching</w:t>
      </w:r>
      <w:proofErr w:type="spellEnd"/>
      <w:r>
        <w:rPr>
          <w:rFonts w:ascii="Arial" w:hAnsi="Arial" w:cs="Arial"/>
          <w:sz w:val="24"/>
        </w:rPr>
        <w:t xml:space="preserve"> staff.</w:t>
      </w:r>
    </w:p>
    <w:p w14:paraId="343F1D3A" w14:textId="77777777" w:rsidR="004F1D84" w:rsidRDefault="004F1D84">
      <w:pPr>
        <w:jc w:val="both"/>
        <w:rPr>
          <w:rFonts w:ascii="Arial" w:hAnsi="Arial" w:cs="Arial"/>
          <w:sz w:val="24"/>
        </w:rPr>
      </w:pPr>
    </w:p>
    <w:p w14:paraId="11108E5A" w14:textId="1A5BFF91" w:rsidR="00EF454F" w:rsidRPr="00AB7D02" w:rsidRDefault="004F1D84">
      <w:pPr>
        <w:jc w:val="both"/>
        <w:rPr>
          <w:rFonts w:ascii="Arial" w:hAnsi="Arial" w:cs="Arial"/>
          <w:sz w:val="24"/>
        </w:rPr>
      </w:pPr>
      <w:r>
        <w:rPr>
          <w:rFonts w:ascii="Arial" w:hAnsi="Arial" w:cs="Arial"/>
          <w:b/>
          <w:sz w:val="24"/>
        </w:rPr>
        <w:t xml:space="preserve">Salary Scale for General Assistant:  </w:t>
      </w:r>
      <w:r>
        <w:rPr>
          <w:rFonts w:ascii="Arial" w:hAnsi="Arial" w:cs="Arial"/>
          <w:sz w:val="24"/>
        </w:rPr>
        <w:t>NJC Scale, point</w:t>
      </w:r>
      <w:r w:rsidR="005F667F">
        <w:rPr>
          <w:rFonts w:ascii="Arial" w:hAnsi="Arial" w:cs="Arial"/>
          <w:sz w:val="24"/>
        </w:rPr>
        <w:t xml:space="preserve"> 5</w:t>
      </w:r>
      <w:r w:rsidR="00A45C52">
        <w:rPr>
          <w:rFonts w:ascii="Arial" w:hAnsi="Arial" w:cs="Arial"/>
          <w:sz w:val="24"/>
        </w:rPr>
        <w:t>.</w:t>
      </w:r>
      <w:r w:rsidR="00AB7D02">
        <w:rPr>
          <w:rFonts w:ascii="Arial" w:hAnsi="Arial" w:cs="Arial"/>
          <w:sz w:val="24"/>
        </w:rPr>
        <w:t xml:space="preserve"> </w:t>
      </w:r>
    </w:p>
    <w:p w14:paraId="767631DE" w14:textId="528D1B20" w:rsidR="00AB7D02" w:rsidRPr="00AB7D02" w:rsidRDefault="00A45C52" w:rsidP="00AB7D02">
      <w:pPr>
        <w:jc w:val="both"/>
        <w:rPr>
          <w:rFonts w:ascii="Arial" w:hAnsi="Arial" w:cs="Arial"/>
          <w:sz w:val="24"/>
        </w:rPr>
      </w:pPr>
      <w:r>
        <w:rPr>
          <w:rFonts w:ascii="Arial" w:hAnsi="Arial" w:cs="Arial"/>
          <w:sz w:val="24"/>
        </w:rPr>
        <w:t xml:space="preserve">This post is </w:t>
      </w:r>
      <w:r w:rsidRPr="00A45C52">
        <w:rPr>
          <w:rFonts w:ascii="Arial" w:hAnsi="Arial" w:cs="Arial"/>
          <w:b/>
          <w:bCs/>
          <w:sz w:val="24"/>
        </w:rPr>
        <w:t>term time only</w:t>
      </w:r>
      <w:r>
        <w:rPr>
          <w:rFonts w:ascii="Arial" w:hAnsi="Arial" w:cs="Arial"/>
          <w:sz w:val="24"/>
        </w:rPr>
        <w:t xml:space="preserve"> </w:t>
      </w:r>
      <w:r w:rsidR="002E1935">
        <w:rPr>
          <w:rFonts w:ascii="Arial" w:hAnsi="Arial" w:cs="Arial"/>
          <w:sz w:val="24"/>
        </w:rPr>
        <w:t>working</w:t>
      </w:r>
      <w:r>
        <w:rPr>
          <w:rFonts w:ascii="Arial" w:hAnsi="Arial" w:cs="Arial"/>
          <w:sz w:val="24"/>
        </w:rPr>
        <w:t xml:space="preserve"> 32.5 hours per week at the current rate of </w:t>
      </w:r>
      <w:r w:rsidR="004F1D84">
        <w:rPr>
          <w:rFonts w:ascii="Arial" w:hAnsi="Arial" w:cs="Arial"/>
          <w:sz w:val="24"/>
        </w:rPr>
        <w:t>£</w:t>
      </w:r>
      <w:r>
        <w:rPr>
          <w:rFonts w:ascii="Arial" w:hAnsi="Arial" w:cs="Arial"/>
          <w:sz w:val="24"/>
        </w:rPr>
        <w:t>1</w:t>
      </w:r>
      <w:r w:rsidR="005F667F">
        <w:rPr>
          <w:rFonts w:ascii="Arial" w:hAnsi="Arial" w:cs="Arial"/>
          <w:sz w:val="24"/>
        </w:rPr>
        <w:t xml:space="preserve">3.21 </w:t>
      </w:r>
      <w:r>
        <w:rPr>
          <w:rFonts w:ascii="Arial" w:hAnsi="Arial" w:cs="Arial"/>
          <w:sz w:val="24"/>
        </w:rPr>
        <w:t xml:space="preserve">per hour.  The </w:t>
      </w:r>
      <w:r w:rsidR="004F1D84">
        <w:rPr>
          <w:rFonts w:ascii="Arial" w:hAnsi="Arial" w:cs="Arial"/>
          <w:sz w:val="24"/>
        </w:rPr>
        <w:t>actual salary paid will be pro rata depending on the hours worked</w:t>
      </w:r>
      <w:r>
        <w:rPr>
          <w:rFonts w:ascii="Arial" w:hAnsi="Arial" w:cs="Arial"/>
          <w:sz w:val="24"/>
        </w:rPr>
        <w:t xml:space="preserve">.  </w:t>
      </w:r>
    </w:p>
    <w:p w14:paraId="638179D1" w14:textId="77777777" w:rsidR="004F1D84" w:rsidRDefault="004F1D84">
      <w:pPr>
        <w:jc w:val="both"/>
        <w:rPr>
          <w:rFonts w:ascii="Arial" w:hAnsi="Arial" w:cs="Arial"/>
          <w:color w:val="FF0000"/>
          <w:sz w:val="24"/>
        </w:rPr>
      </w:pPr>
    </w:p>
    <w:p w14:paraId="792B3AD6" w14:textId="77777777" w:rsidR="004F1D84" w:rsidRDefault="004F1D84">
      <w:pPr>
        <w:jc w:val="both"/>
        <w:rPr>
          <w:rFonts w:ascii="Arial" w:hAnsi="Arial" w:cs="Arial"/>
          <w:sz w:val="24"/>
        </w:rPr>
      </w:pPr>
      <w:r>
        <w:rPr>
          <w:rFonts w:ascii="Arial" w:hAnsi="Arial" w:cs="Arial"/>
          <w:b/>
          <w:sz w:val="24"/>
        </w:rPr>
        <w:t xml:space="preserve">Status:  </w:t>
      </w:r>
      <w:r>
        <w:rPr>
          <w:rFonts w:ascii="Arial" w:hAnsi="Arial" w:cs="Arial"/>
          <w:sz w:val="24"/>
        </w:rPr>
        <w:t>These posts are fixed term and subject to continuing Education Authority funding, for a maximum of 32.5 hours per week, term time only (195 days).</w:t>
      </w:r>
    </w:p>
    <w:p w14:paraId="0A7D23E0" w14:textId="77777777" w:rsidR="004F1D84" w:rsidRDefault="004F1D84">
      <w:pPr>
        <w:jc w:val="both"/>
        <w:rPr>
          <w:rFonts w:ascii="Arial" w:hAnsi="Arial" w:cs="Arial"/>
          <w:sz w:val="16"/>
          <w:szCs w:val="16"/>
        </w:rPr>
      </w:pPr>
    </w:p>
    <w:p w14:paraId="7DD5ECDD" w14:textId="77777777" w:rsidR="004F1D84" w:rsidRDefault="004F1D84">
      <w:pPr>
        <w:rPr>
          <w:rFonts w:ascii="Arial" w:hAnsi="Arial" w:cs="Arial"/>
          <w:sz w:val="16"/>
          <w:szCs w:val="16"/>
        </w:rPr>
      </w:pPr>
    </w:p>
    <w:p w14:paraId="12ECC5BC" w14:textId="77777777" w:rsidR="004F1D84" w:rsidRDefault="004F1D84">
      <w:pPr>
        <w:rPr>
          <w:rFonts w:ascii="Arial" w:hAnsi="Arial" w:cs="Arial"/>
          <w:sz w:val="16"/>
          <w:szCs w:val="16"/>
        </w:rPr>
      </w:pPr>
    </w:p>
    <w:p w14:paraId="206A830F" w14:textId="77777777" w:rsidR="004F1D84" w:rsidRDefault="004F1D84">
      <w:pPr>
        <w:jc w:val="center"/>
        <w:rPr>
          <w:rFonts w:ascii="Arial" w:hAnsi="Arial" w:cs="Arial"/>
          <w:b/>
          <w:sz w:val="28"/>
        </w:rPr>
      </w:pPr>
      <w:r>
        <w:rPr>
          <w:rFonts w:ascii="Arial" w:hAnsi="Arial" w:cs="Arial"/>
          <w:b/>
          <w:sz w:val="28"/>
        </w:rPr>
        <w:t xml:space="preserve">Job Profile </w:t>
      </w:r>
    </w:p>
    <w:p w14:paraId="31328E0C" w14:textId="77777777" w:rsidR="004F1D84" w:rsidRDefault="004F1D84">
      <w:pPr>
        <w:jc w:val="center"/>
        <w:rPr>
          <w:rFonts w:ascii="Arial" w:hAnsi="Arial" w:cs="Arial"/>
          <w:b/>
          <w:color w:val="FF0000"/>
          <w:sz w:val="28"/>
        </w:rPr>
      </w:pPr>
    </w:p>
    <w:p w14:paraId="7B8033A7" w14:textId="77777777" w:rsidR="004F1D84" w:rsidRDefault="004F1D84">
      <w:pPr>
        <w:pStyle w:val="BodyText2"/>
        <w:tabs>
          <w:tab w:val="left" w:pos="720"/>
        </w:tabs>
        <w:spacing w:after="0" w:line="240" w:lineRule="auto"/>
        <w:jc w:val="both"/>
        <w:rPr>
          <w:rFonts w:ascii="Arial" w:hAnsi="Arial" w:cs="Arial"/>
          <w:b/>
          <w:sz w:val="24"/>
          <w:szCs w:val="24"/>
        </w:rPr>
      </w:pPr>
      <w:r>
        <w:rPr>
          <w:rFonts w:ascii="Arial" w:hAnsi="Arial" w:cs="Arial"/>
          <w:b/>
          <w:sz w:val="24"/>
          <w:szCs w:val="24"/>
          <w:lang w:val="en-US"/>
        </w:rPr>
        <w:t>1.</w:t>
      </w:r>
      <w:r>
        <w:rPr>
          <w:rFonts w:ascii="Arial" w:hAnsi="Arial" w:cs="Arial"/>
          <w:b/>
          <w:sz w:val="24"/>
          <w:szCs w:val="24"/>
          <w:lang w:val="en-US"/>
        </w:rPr>
        <w:tab/>
      </w:r>
      <w:r>
        <w:rPr>
          <w:rFonts w:ascii="Arial" w:hAnsi="Arial" w:cs="Arial"/>
          <w:b/>
          <w:sz w:val="24"/>
          <w:szCs w:val="24"/>
        </w:rPr>
        <w:t>GENERAL CLASSROOM SUPPORT</w:t>
      </w:r>
    </w:p>
    <w:p w14:paraId="004A90F2" w14:textId="77777777" w:rsidR="004F1D84" w:rsidRDefault="004F1D84">
      <w:pPr>
        <w:pStyle w:val="BodyText"/>
        <w:spacing w:after="0"/>
        <w:ind w:left="720" w:hanging="720"/>
        <w:jc w:val="both"/>
        <w:rPr>
          <w:rFonts w:ascii="Arial" w:hAnsi="Arial" w:cs="Arial"/>
          <w:b/>
          <w:szCs w:val="24"/>
        </w:rPr>
      </w:pPr>
    </w:p>
    <w:p w14:paraId="47A75062" w14:textId="77777777" w:rsidR="004F1D84" w:rsidRDefault="004F1D84">
      <w:pPr>
        <w:pStyle w:val="BodyText"/>
        <w:spacing w:after="0"/>
        <w:ind w:left="720" w:hanging="720"/>
        <w:jc w:val="both"/>
        <w:rPr>
          <w:rFonts w:ascii="Arial" w:hAnsi="Arial" w:cs="Arial"/>
          <w:szCs w:val="24"/>
        </w:rPr>
      </w:pPr>
      <w:r>
        <w:rPr>
          <w:rFonts w:ascii="Arial" w:hAnsi="Arial" w:cs="Arial"/>
          <w:szCs w:val="24"/>
        </w:rPr>
        <w:t>1.1</w:t>
      </w:r>
      <w:r>
        <w:rPr>
          <w:rFonts w:ascii="Arial" w:hAnsi="Arial" w:cs="Arial"/>
          <w:b/>
          <w:szCs w:val="24"/>
        </w:rPr>
        <w:tab/>
      </w:r>
      <w:r>
        <w:rPr>
          <w:rFonts w:ascii="Arial" w:hAnsi="Arial" w:cs="Arial"/>
          <w:szCs w:val="24"/>
        </w:rPr>
        <w:t>Assist pupil(s) learn as effectively as possible both in group situations and on their own by assisting with the management of the learning environment through:</w:t>
      </w:r>
    </w:p>
    <w:p w14:paraId="78C3897B"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 xml:space="preserve">clarifying and explaining </w:t>
      </w:r>
      <w:proofErr w:type="gramStart"/>
      <w:r>
        <w:rPr>
          <w:rFonts w:ascii="Arial" w:hAnsi="Arial" w:cs="Arial"/>
          <w:szCs w:val="24"/>
        </w:rPr>
        <w:t>instruction;</w:t>
      </w:r>
      <w:proofErr w:type="gramEnd"/>
    </w:p>
    <w:p w14:paraId="007E1FA9"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 xml:space="preserve">ensuring the pupils are able to use equipment and materials </w:t>
      </w:r>
      <w:proofErr w:type="gramStart"/>
      <w:r>
        <w:rPr>
          <w:rFonts w:ascii="Arial" w:hAnsi="Arial" w:cs="Arial"/>
          <w:szCs w:val="24"/>
        </w:rPr>
        <w:t>provided;</w:t>
      </w:r>
      <w:proofErr w:type="gramEnd"/>
    </w:p>
    <w:p w14:paraId="01914022"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 xml:space="preserve">assisting in motivating and encouraging the pupil(s) as </w:t>
      </w:r>
      <w:proofErr w:type="gramStart"/>
      <w:r>
        <w:rPr>
          <w:rFonts w:ascii="Arial" w:hAnsi="Arial" w:cs="Arial"/>
          <w:szCs w:val="24"/>
        </w:rPr>
        <w:t>required;</w:t>
      </w:r>
      <w:proofErr w:type="gramEnd"/>
    </w:p>
    <w:p w14:paraId="3C56127F"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 xml:space="preserve">assisting in areas requiring reinforcement or </w:t>
      </w:r>
      <w:proofErr w:type="gramStart"/>
      <w:r>
        <w:rPr>
          <w:rFonts w:ascii="Arial" w:hAnsi="Arial" w:cs="Arial"/>
          <w:szCs w:val="24"/>
        </w:rPr>
        <w:t>development;</w:t>
      </w:r>
      <w:proofErr w:type="gramEnd"/>
    </w:p>
    <w:p w14:paraId="4D1075AD" w14:textId="77777777" w:rsidR="004F1D84" w:rsidRDefault="004F1D84">
      <w:pPr>
        <w:pStyle w:val="BodyText"/>
        <w:numPr>
          <w:ilvl w:val="0"/>
          <w:numId w:val="4"/>
        </w:numPr>
        <w:overflowPunct/>
        <w:autoSpaceDE/>
        <w:autoSpaceDN/>
        <w:adjustRightInd/>
        <w:spacing w:after="0"/>
        <w:jc w:val="both"/>
        <w:textAlignment w:val="auto"/>
        <w:rPr>
          <w:rFonts w:ascii="Arial" w:hAnsi="Arial" w:cs="Arial"/>
          <w:bCs/>
          <w:szCs w:val="24"/>
        </w:rPr>
      </w:pPr>
      <w:r>
        <w:rPr>
          <w:rFonts w:ascii="Arial" w:hAnsi="Arial" w:cs="Arial"/>
          <w:bCs/>
          <w:szCs w:val="24"/>
        </w:rPr>
        <w:t xml:space="preserve">promoting the independence of pupils to enhance </w:t>
      </w:r>
      <w:proofErr w:type="gramStart"/>
      <w:r>
        <w:rPr>
          <w:rFonts w:ascii="Arial" w:hAnsi="Arial" w:cs="Arial"/>
          <w:bCs/>
          <w:szCs w:val="24"/>
        </w:rPr>
        <w:t>learning;</w:t>
      </w:r>
      <w:proofErr w:type="gramEnd"/>
    </w:p>
    <w:p w14:paraId="0B7F4FC8"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 xml:space="preserve">helping pupil(s) stay on work </w:t>
      </w:r>
      <w:proofErr w:type="gramStart"/>
      <w:r>
        <w:rPr>
          <w:rFonts w:ascii="Arial" w:hAnsi="Arial" w:cs="Arial"/>
          <w:szCs w:val="24"/>
        </w:rPr>
        <w:t>set;</w:t>
      </w:r>
      <w:proofErr w:type="gramEnd"/>
    </w:p>
    <w:p w14:paraId="2E246EA5"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meeting physical/medical needs as required whilst encouraging independence.</w:t>
      </w:r>
    </w:p>
    <w:p w14:paraId="46B57241" w14:textId="77777777" w:rsidR="004F1D84" w:rsidRDefault="004F1D84">
      <w:pPr>
        <w:pStyle w:val="BodyText"/>
        <w:overflowPunct/>
        <w:autoSpaceDE/>
        <w:autoSpaceDN/>
        <w:adjustRightInd/>
        <w:spacing w:after="0"/>
        <w:ind w:left="737"/>
        <w:jc w:val="both"/>
        <w:textAlignment w:val="auto"/>
        <w:rPr>
          <w:rFonts w:ascii="Arial" w:hAnsi="Arial" w:cs="Arial"/>
          <w:szCs w:val="24"/>
        </w:rPr>
      </w:pPr>
    </w:p>
    <w:p w14:paraId="39ECF7F0"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Be aware of school policies and procedures linked to home/pupil/teacher/</w:t>
      </w:r>
      <w:proofErr w:type="gramStart"/>
      <w:r>
        <w:rPr>
          <w:rFonts w:ascii="Arial" w:hAnsi="Arial" w:cs="Arial"/>
          <w:szCs w:val="24"/>
        </w:rPr>
        <w:t>school work</w:t>
      </w:r>
      <w:proofErr w:type="gramEnd"/>
      <w:r>
        <w:rPr>
          <w:rFonts w:ascii="Arial" w:hAnsi="Arial" w:cs="Arial"/>
          <w:szCs w:val="24"/>
        </w:rPr>
        <w:t>.</w:t>
      </w:r>
    </w:p>
    <w:p w14:paraId="52F0813C" w14:textId="77777777" w:rsidR="004F1D84" w:rsidRDefault="004F1D84">
      <w:pPr>
        <w:pStyle w:val="BodyText"/>
        <w:spacing w:after="0"/>
        <w:ind w:left="360"/>
        <w:jc w:val="both"/>
        <w:rPr>
          <w:rFonts w:ascii="Arial" w:hAnsi="Arial" w:cs="Arial"/>
          <w:szCs w:val="24"/>
        </w:rPr>
      </w:pPr>
    </w:p>
    <w:p w14:paraId="6F9ACCD6"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Establish a supportive relationship with the pupil.</w:t>
      </w:r>
    </w:p>
    <w:p w14:paraId="20B1191E" w14:textId="77777777" w:rsidR="004F1D84" w:rsidRDefault="004F1D84">
      <w:pPr>
        <w:pStyle w:val="ListParagraph"/>
        <w:rPr>
          <w:rFonts w:ascii="Arial" w:hAnsi="Arial" w:cs="Arial"/>
          <w:szCs w:val="24"/>
        </w:rPr>
      </w:pPr>
    </w:p>
    <w:p w14:paraId="451D529D"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Prepare and produce appropriate resources to support pupil(s).</w:t>
      </w:r>
    </w:p>
    <w:p w14:paraId="10F72C27" w14:textId="77777777" w:rsidR="004F1D84" w:rsidRDefault="004F1D84">
      <w:pPr>
        <w:pStyle w:val="ListParagraph"/>
        <w:rPr>
          <w:rFonts w:ascii="Arial" w:hAnsi="Arial" w:cs="Arial"/>
          <w:szCs w:val="24"/>
        </w:rPr>
      </w:pPr>
    </w:p>
    <w:p w14:paraId="756582D8"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 xml:space="preserve">Supervise groups of pupils, or individual pupils on specified activities including talking and listening, using ICT, extracurricular activities, </w:t>
      </w:r>
      <w:r>
        <w:rPr>
          <w:rFonts w:ascii="Arial" w:hAnsi="Arial" w:cs="Arial"/>
          <w:bCs/>
          <w:szCs w:val="24"/>
        </w:rPr>
        <w:t>and other duties, as directed by the class teacher.</w:t>
      </w:r>
    </w:p>
    <w:p w14:paraId="52599EE4" w14:textId="77777777" w:rsidR="004F1D84" w:rsidRDefault="004F1D84">
      <w:pPr>
        <w:pStyle w:val="ListParagraph"/>
        <w:rPr>
          <w:rFonts w:ascii="Arial" w:hAnsi="Arial" w:cs="Arial"/>
          <w:szCs w:val="24"/>
        </w:rPr>
      </w:pPr>
    </w:p>
    <w:p w14:paraId="53316592"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Under the direction of the teacher, and in line with appropriate risk assessment, assist with off-site activities</w:t>
      </w:r>
      <w:r>
        <w:rPr>
          <w:rFonts w:ascii="Arial" w:hAnsi="Arial" w:cs="Arial"/>
          <w:b/>
          <w:szCs w:val="24"/>
        </w:rPr>
        <w:t>.</w:t>
      </w:r>
    </w:p>
    <w:p w14:paraId="29127C97" w14:textId="77777777" w:rsidR="004F1D84" w:rsidRDefault="004F1D84">
      <w:pPr>
        <w:pStyle w:val="ListParagraph"/>
        <w:rPr>
          <w:rFonts w:ascii="Arial" w:hAnsi="Arial" w:cs="Arial"/>
          <w:szCs w:val="24"/>
        </w:rPr>
      </w:pPr>
    </w:p>
    <w:p w14:paraId="45426B92"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Provide continuity of adult care of e.g. supervising play and cloakrooms including hand washing, toileting etc.</w:t>
      </w:r>
    </w:p>
    <w:p w14:paraId="20259B27" w14:textId="77777777" w:rsidR="004F1D84" w:rsidRDefault="004F1D84">
      <w:pPr>
        <w:pStyle w:val="BodyText"/>
        <w:spacing w:after="0"/>
        <w:jc w:val="both"/>
        <w:rPr>
          <w:rFonts w:ascii="Arial" w:hAnsi="Arial" w:cs="Arial"/>
          <w:szCs w:val="24"/>
        </w:rPr>
      </w:pPr>
    </w:p>
    <w:p w14:paraId="5DBDFC36"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Provide supervision/support including the administration of prescribed medicines and drugs for children who are ill and deal with minor cuts and grazes.</w:t>
      </w:r>
    </w:p>
    <w:p w14:paraId="5C8183AD" w14:textId="77777777" w:rsidR="004F1D84" w:rsidRDefault="004F1D84">
      <w:pPr>
        <w:pStyle w:val="ListParagraph"/>
        <w:rPr>
          <w:rFonts w:ascii="Arial" w:hAnsi="Arial" w:cs="Arial"/>
          <w:szCs w:val="24"/>
        </w:rPr>
      </w:pPr>
    </w:p>
    <w:p w14:paraId="6FA55870"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Report to the class teacher any signs or symptoms displayed which may suggest that a pupil requires expert or immediate attention.</w:t>
      </w:r>
    </w:p>
    <w:p w14:paraId="12ABEA51" w14:textId="77777777" w:rsidR="001D31E9" w:rsidRDefault="001D31E9">
      <w:pPr>
        <w:rPr>
          <w:rFonts w:ascii="Arial" w:hAnsi="Arial" w:cs="Arial"/>
          <w:b/>
          <w:sz w:val="28"/>
        </w:rPr>
      </w:pPr>
    </w:p>
    <w:p w14:paraId="1D312BAD" w14:textId="77777777" w:rsidR="001D31E9" w:rsidRDefault="001D31E9">
      <w:pPr>
        <w:rPr>
          <w:rFonts w:ascii="Arial" w:hAnsi="Arial" w:cs="Arial"/>
          <w:b/>
          <w:sz w:val="28"/>
        </w:rPr>
      </w:pPr>
    </w:p>
    <w:p w14:paraId="46CBA1D8" w14:textId="4325D38A" w:rsidR="004F1D84" w:rsidRDefault="004F1D84">
      <w:pPr>
        <w:rPr>
          <w:rFonts w:ascii="Arial" w:hAnsi="Arial" w:cs="Arial"/>
          <w:b/>
          <w:sz w:val="28"/>
        </w:rPr>
      </w:pPr>
      <w:r>
        <w:rPr>
          <w:rFonts w:ascii="Arial" w:hAnsi="Arial" w:cs="Arial"/>
          <w:b/>
          <w:sz w:val="28"/>
        </w:rPr>
        <w:t xml:space="preserve">POST (B): </w:t>
      </w:r>
      <w:r>
        <w:rPr>
          <w:rFonts w:ascii="Arial" w:hAnsi="Arial" w:cs="Arial"/>
          <w:b/>
          <w:sz w:val="28"/>
        </w:rPr>
        <w:tab/>
      </w:r>
      <w:r>
        <w:rPr>
          <w:rFonts w:ascii="Arial" w:hAnsi="Arial" w:cs="Arial"/>
          <w:b/>
          <w:sz w:val="28"/>
        </w:rPr>
        <w:tab/>
        <w:t>Classroom Assistant</w:t>
      </w:r>
    </w:p>
    <w:p w14:paraId="0D0CB78F" w14:textId="77777777" w:rsidR="004F1D84" w:rsidRDefault="004F1D84">
      <w:pPr>
        <w:jc w:val="center"/>
        <w:rPr>
          <w:rFonts w:ascii="Arial" w:hAnsi="Arial" w:cs="Arial"/>
          <w:b/>
          <w:sz w:val="28"/>
        </w:rPr>
      </w:pPr>
    </w:p>
    <w:p w14:paraId="3BEAA57E" w14:textId="77777777" w:rsidR="004F1D84" w:rsidRDefault="004F1D84">
      <w:pPr>
        <w:ind w:right="84"/>
        <w:jc w:val="both"/>
        <w:rPr>
          <w:rFonts w:ascii="Arial" w:hAnsi="Arial" w:cs="Arial"/>
          <w:sz w:val="24"/>
          <w:szCs w:val="24"/>
        </w:rPr>
      </w:pPr>
      <w:r>
        <w:rPr>
          <w:rFonts w:ascii="Arial" w:hAnsi="Arial" w:cs="Arial"/>
          <w:sz w:val="24"/>
          <w:szCs w:val="24"/>
        </w:rPr>
        <w:t>In addition to General Classroom support as listed above we are also recruiting for Classroom Assistants with additional experience as follows:</w:t>
      </w:r>
    </w:p>
    <w:p w14:paraId="33DBA39F" w14:textId="77777777" w:rsidR="004F1D84" w:rsidRDefault="004F1D84">
      <w:pPr>
        <w:ind w:right="-200"/>
        <w:jc w:val="both"/>
        <w:rPr>
          <w:rFonts w:ascii="Arial" w:hAnsi="Arial" w:cs="Arial"/>
          <w:sz w:val="24"/>
          <w:szCs w:val="24"/>
        </w:rPr>
      </w:pPr>
    </w:p>
    <w:p w14:paraId="0C20E43B" w14:textId="77777777" w:rsidR="004F1D84" w:rsidRDefault="004F1D84">
      <w:pPr>
        <w:jc w:val="both"/>
        <w:rPr>
          <w:rFonts w:ascii="Arial" w:hAnsi="Arial" w:cs="Arial"/>
          <w:sz w:val="24"/>
        </w:rPr>
      </w:pPr>
      <w:r>
        <w:rPr>
          <w:rFonts w:ascii="Arial" w:hAnsi="Arial" w:cs="Arial"/>
          <w:b/>
          <w:sz w:val="24"/>
        </w:rPr>
        <w:t>Responsible to</w:t>
      </w:r>
      <w:r>
        <w:rPr>
          <w:rFonts w:ascii="Arial" w:hAnsi="Arial" w:cs="Arial"/>
          <w:sz w:val="24"/>
        </w:rPr>
        <w:t xml:space="preserve">:  In respect of the main duties and responsibilities of the post the Classroom Assistants are responsible, through the SENCO, to the Vice Principal in charge of Pastoral Care, and in respect of contractual matters to the Bursar who is responsible for human resource matters in relation to all </w:t>
      </w:r>
      <w:proofErr w:type="spellStart"/>
      <w:r>
        <w:rPr>
          <w:rFonts w:ascii="Arial" w:hAnsi="Arial" w:cs="Arial"/>
          <w:sz w:val="24"/>
        </w:rPr>
        <w:t>non-teaching</w:t>
      </w:r>
      <w:proofErr w:type="spellEnd"/>
      <w:r>
        <w:rPr>
          <w:rFonts w:ascii="Arial" w:hAnsi="Arial" w:cs="Arial"/>
          <w:sz w:val="24"/>
        </w:rPr>
        <w:t xml:space="preserve"> staff.</w:t>
      </w:r>
    </w:p>
    <w:p w14:paraId="64E05A43" w14:textId="77777777" w:rsidR="004F1D84" w:rsidRDefault="004F1D84">
      <w:pPr>
        <w:jc w:val="both"/>
        <w:rPr>
          <w:rFonts w:ascii="Arial" w:hAnsi="Arial" w:cs="Arial"/>
          <w:sz w:val="24"/>
        </w:rPr>
      </w:pPr>
    </w:p>
    <w:p w14:paraId="211B00E2" w14:textId="7A538A5D" w:rsidR="00AB7D02" w:rsidRDefault="004F1D84" w:rsidP="00AB7D02">
      <w:pPr>
        <w:jc w:val="both"/>
        <w:rPr>
          <w:rFonts w:ascii="Arial" w:hAnsi="Arial" w:cs="Arial"/>
          <w:sz w:val="24"/>
        </w:rPr>
      </w:pPr>
      <w:r>
        <w:rPr>
          <w:rFonts w:ascii="Arial" w:hAnsi="Arial" w:cs="Arial"/>
          <w:b/>
          <w:sz w:val="24"/>
        </w:rPr>
        <w:t xml:space="preserve">Salary Scale for Classroom Assistant (SEN):  </w:t>
      </w:r>
      <w:r w:rsidR="00EF454F">
        <w:rPr>
          <w:rFonts w:ascii="Arial" w:hAnsi="Arial" w:cs="Arial"/>
          <w:sz w:val="24"/>
        </w:rPr>
        <w:t>NJC Scale, point</w:t>
      </w:r>
      <w:r w:rsidR="001D31E9">
        <w:rPr>
          <w:rFonts w:ascii="Arial" w:hAnsi="Arial" w:cs="Arial"/>
          <w:sz w:val="24"/>
        </w:rPr>
        <w:t xml:space="preserve"> 11</w:t>
      </w:r>
      <w:r w:rsidR="00EF454F">
        <w:rPr>
          <w:rFonts w:ascii="Arial" w:hAnsi="Arial" w:cs="Arial"/>
          <w:sz w:val="24"/>
        </w:rPr>
        <w:t xml:space="preserve">. </w:t>
      </w:r>
    </w:p>
    <w:p w14:paraId="446542CA" w14:textId="23FD90FB" w:rsidR="00EF454F" w:rsidRDefault="00EF454F" w:rsidP="00EF454F">
      <w:pPr>
        <w:jc w:val="both"/>
        <w:rPr>
          <w:rFonts w:ascii="Arial" w:hAnsi="Arial" w:cs="Arial"/>
          <w:sz w:val="24"/>
        </w:rPr>
      </w:pPr>
      <w:r>
        <w:rPr>
          <w:rFonts w:ascii="Arial" w:hAnsi="Arial" w:cs="Arial"/>
          <w:sz w:val="24"/>
        </w:rPr>
        <w:t xml:space="preserve"> </w:t>
      </w:r>
    </w:p>
    <w:p w14:paraId="22FDB624" w14:textId="5C6FABFC" w:rsidR="00AB7D02" w:rsidRDefault="00EF454F" w:rsidP="00AB7D02">
      <w:pPr>
        <w:jc w:val="both"/>
        <w:rPr>
          <w:rFonts w:ascii="Arial" w:hAnsi="Arial" w:cs="Arial"/>
          <w:sz w:val="24"/>
        </w:rPr>
      </w:pPr>
      <w:r>
        <w:rPr>
          <w:rFonts w:ascii="Arial" w:hAnsi="Arial" w:cs="Arial"/>
          <w:sz w:val="24"/>
        </w:rPr>
        <w:t xml:space="preserve">This post is </w:t>
      </w:r>
      <w:r w:rsidRPr="00A45C52">
        <w:rPr>
          <w:rFonts w:ascii="Arial" w:hAnsi="Arial" w:cs="Arial"/>
          <w:b/>
          <w:bCs/>
          <w:sz w:val="24"/>
        </w:rPr>
        <w:t>term time only</w:t>
      </w:r>
      <w:r>
        <w:rPr>
          <w:rFonts w:ascii="Arial" w:hAnsi="Arial" w:cs="Arial"/>
          <w:sz w:val="24"/>
        </w:rPr>
        <w:t xml:space="preserve"> </w:t>
      </w:r>
      <w:r w:rsidR="002E1935">
        <w:rPr>
          <w:rFonts w:ascii="Arial" w:hAnsi="Arial" w:cs="Arial"/>
          <w:sz w:val="24"/>
        </w:rPr>
        <w:t xml:space="preserve">working </w:t>
      </w:r>
      <w:r>
        <w:rPr>
          <w:rFonts w:ascii="Arial" w:hAnsi="Arial" w:cs="Arial"/>
          <w:sz w:val="24"/>
        </w:rPr>
        <w:t>32.5 hours per week at the current rate of £1</w:t>
      </w:r>
      <w:r w:rsidR="001D31E9">
        <w:rPr>
          <w:rFonts w:ascii="Arial" w:hAnsi="Arial" w:cs="Arial"/>
          <w:sz w:val="24"/>
        </w:rPr>
        <w:t>4.43</w:t>
      </w:r>
      <w:r>
        <w:rPr>
          <w:rFonts w:ascii="Arial" w:hAnsi="Arial" w:cs="Arial"/>
          <w:sz w:val="24"/>
        </w:rPr>
        <w:t xml:space="preserve"> per hour.  The actual salary paid will be pro rata depending on the hours worked.  </w:t>
      </w:r>
    </w:p>
    <w:p w14:paraId="1AB11966" w14:textId="77777777" w:rsidR="00EF454F" w:rsidRDefault="00EF454F" w:rsidP="00EF454F">
      <w:pPr>
        <w:jc w:val="both"/>
        <w:rPr>
          <w:rFonts w:ascii="Arial" w:hAnsi="Arial" w:cs="Arial"/>
          <w:color w:val="FF0000"/>
          <w:sz w:val="24"/>
        </w:rPr>
      </w:pPr>
    </w:p>
    <w:p w14:paraId="7244B194" w14:textId="77777777" w:rsidR="004F1D84" w:rsidRDefault="004F1D84">
      <w:pPr>
        <w:jc w:val="both"/>
        <w:rPr>
          <w:rFonts w:ascii="Arial" w:hAnsi="Arial" w:cs="Arial"/>
          <w:sz w:val="24"/>
        </w:rPr>
      </w:pPr>
      <w:r>
        <w:rPr>
          <w:rFonts w:ascii="Arial" w:hAnsi="Arial" w:cs="Arial"/>
          <w:b/>
          <w:sz w:val="24"/>
        </w:rPr>
        <w:t xml:space="preserve">Status:  </w:t>
      </w:r>
      <w:r>
        <w:rPr>
          <w:rFonts w:ascii="Arial" w:hAnsi="Arial" w:cs="Arial"/>
          <w:sz w:val="24"/>
        </w:rPr>
        <w:t>These posts are fixed term and subject to continuing Education Authority funding, for a maximum of 32.5 hours per week, term time only (195 days).</w:t>
      </w:r>
    </w:p>
    <w:p w14:paraId="505D610B" w14:textId="77777777" w:rsidR="004F1D84" w:rsidRDefault="004F1D84">
      <w:pPr>
        <w:jc w:val="both"/>
        <w:rPr>
          <w:rFonts w:ascii="Arial" w:hAnsi="Arial" w:cs="Arial"/>
          <w:sz w:val="16"/>
          <w:szCs w:val="16"/>
        </w:rPr>
      </w:pPr>
    </w:p>
    <w:p w14:paraId="2960BA97" w14:textId="77777777" w:rsidR="004F1D84" w:rsidRDefault="004F1D84">
      <w:pPr>
        <w:rPr>
          <w:rFonts w:ascii="Arial" w:hAnsi="Arial" w:cs="Arial"/>
          <w:sz w:val="16"/>
          <w:szCs w:val="16"/>
        </w:rPr>
      </w:pPr>
    </w:p>
    <w:p w14:paraId="7EE2F34A" w14:textId="77777777" w:rsidR="004F1D84" w:rsidRDefault="004F1D84">
      <w:pPr>
        <w:rPr>
          <w:rFonts w:ascii="Arial" w:hAnsi="Arial" w:cs="Arial"/>
          <w:sz w:val="16"/>
          <w:szCs w:val="16"/>
        </w:rPr>
      </w:pPr>
    </w:p>
    <w:p w14:paraId="639C662D" w14:textId="77777777" w:rsidR="004F1D84" w:rsidRDefault="004F1D84">
      <w:pPr>
        <w:jc w:val="center"/>
        <w:rPr>
          <w:rFonts w:ascii="Arial" w:hAnsi="Arial" w:cs="Arial"/>
          <w:b/>
          <w:sz w:val="28"/>
        </w:rPr>
      </w:pPr>
      <w:r>
        <w:rPr>
          <w:rFonts w:ascii="Arial" w:hAnsi="Arial" w:cs="Arial"/>
          <w:b/>
          <w:sz w:val="28"/>
        </w:rPr>
        <w:t xml:space="preserve">Job Profile </w:t>
      </w:r>
    </w:p>
    <w:p w14:paraId="0208B5C7" w14:textId="77777777" w:rsidR="004F1D84" w:rsidRDefault="004F1D84">
      <w:pPr>
        <w:jc w:val="center"/>
        <w:rPr>
          <w:rFonts w:ascii="Arial" w:hAnsi="Arial" w:cs="Arial"/>
          <w:b/>
          <w:color w:val="FF0000"/>
          <w:sz w:val="28"/>
        </w:rPr>
      </w:pPr>
    </w:p>
    <w:p w14:paraId="23323636" w14:textId="77777777" w:rsidR="004F1D84" w:rsidRDefault="004F1D84">
      <w:pPr>
        <w:jc w:val="both"/>
        <w:rPr>
          <w:rFonts w:ascii="Arial" w:hAnsi="Arial" w:cs="Arial"/>
          <w:b/>
          <w:sz w:val="24"/>
          <w:szCs w:val="24"/>
        </w:rPr>
      </w:pPr>
      <w:r>
        <w:rPr>
          <w:rFonts w:ascii="Arial" w:hAnsi="Arial" w:cs="Arial"/>
          <w:b/>
          <w:sz w:val="24"/>
          <w:szCs w:val="24"/>
        </w:rPr>
        <w:t>In addition to General Assistant responsibilities as set out above the Classroom Assistant will undertake the following:</w:t>
      </w:r>
    </w:p>
    <w:p w14:paraId="585681D2" w14:textId="77777777" w:rsidR="004F1D84" w:rsidRDefault="004F1D84">
      <w:pPr>
        <w:jc w:val="center"/>
        <w:rPr>
          <w:rFonts w:ascii="Arial" w:hAnsi="Arial" w:cs="Arial"/>
          <w:b/>
          <w:color w:val="FF0000"/>
          <w:sz w:val="28"/>
        </w:rPr>
      </w:pPr>
    </w:p>
    <w:p w14:paraId="09BF3BB8" w14:textId="77777777" w:rsidR="004F1D84" w:rsidRDefault="004F1D84">
      <w:pPr>
        <w:pStyle w:val="BodyText2"/>
        <w:tabs>
          <w:tab w:val="left" w:pos="720"/>
        </w:tabs>
        <w:spacing w:after="0" w:line="240" w:lineRule="auto"/>
        <w:jc w:val="both"/>
        <w:rPr>
          <w:rFonts w:ascii="Arial" w:hAnsi="Arial" w:cs="Arial"/>
          <w:b/>
          <w:sz w:val="24"/>
          <w:szCs w:val="24"/>
        </w:rPr>
      </w:pPr>
      <w:r>
        <w:rPr>
          <w:rFonts w:ascii="Arial" w:hAnsi="Arial" w:cs="Arial"/>
          <w:b/>
          <w:sz w:val="24"/>
          <w:szCs w:val="24"/>
          <w:lang w:val="en-US"/>
        </w:rPr>
        <w:t>1.</w:t>
      </w:r>
      <w:r>
        <w:rPr>
          <w:rFonts w:ascii="Arial" w:hAnsi="Arial" w:cs="Arial"/>
          <w:b/>
          <w:sz w:val="24"/>
          <w:szCs w:val="24"/>
          <w:lang w:val="en-US"/>
        </w:rPr>
        <w:tab/>
        <w:t xml:space="preserve">SPECIAL </w:t>
      </w:r>
      <w:r>
        <w:rPr>
          <w:rFonts w:ascii="Arial" w:hAnsi="Arial" w:cs="Arial"/>
          <w:b/>
          <w:sz w:val="24"/>
          <w:szCs w:val="24"/>
        </w:rPr>
        <w:t>CLASSROOM SUPPORT</w:t>
      </w:r>
    </w:p>
    <w:p w14:paraId="0862C0F0" w14:textId="77777777" w:rsidR="004F1D84" w:rsidRDefault="004F1D84">
      <w:pPr>
        <w:pStyle w:val="BodyText2"/>
        <w:tabs>
          <w:tab w:val="left" w:pos="720"/>
        </w:tabs>
        <w:spacing w:after="0" w:line="240" w:lineRule="auto"/>
        <w:jc w:val="both"/>
        <w:rPr>
          <w:rFonts w:ascii="Arial" w:hAnsi="Arial" w:cs="Arial"/>
          <w:b/>
          <w:sz w:val="24"/>
          <w:szCs w:val="24"/>
        </w:rPr>
      </w:pPr>
    </w:p>
    <w:p w14:paraId="4F90686A"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the teacher with the support and care of pupil(s) with special educational needs e.g. enable access to the curriculum, attend to personal needs including dietary, feeding</w:t>
      </w:r>
      <w:r>
        <w:rPr>
          <w:rFonts w:ascii="Arial" w:hAnsi="Arial" w:cs="Arial"/>
          <w:b/>
          <w:szCs w:val="24"/>
        </w:rPr>
        <w:t>,</w:t>
      </w:r>
      <w:r>
        <w:rPr>
          <w:rFonts w:ascii="Arial" w:hAnsi="Arial" w:cs="Arial"/>
          <w:szCs w:val="24"/>
        </w:rPr>
        <w:t xml:space="preserve"> toileting etc.</w:t>
      </w:r>
    </w:p>
    <w:p w14:paraId="7202914F" w14:textId="77777777" w:rsidR="004F1D84" w:rsidRDefault="004F1D84">
      <w:pPr>
        <w:pStyle w:val="BodyText"/>
        <w:spacing w:after="0"/>
        <w:ind w:left="720"/>
        <w:jc w:val="both"/>
        <w:rPr>
          <w:rFonts w:ascii="Arial" w:hAnsi="Arial" w:cs="Arial"/>
          <w:szCs w:val="24"/>
        </w:rPr>
      </w:pPr>
    </w:p>
    <w:p w14:paraId="678D65A1" w14:textId="77777777" w:rsidR="004F1D84" w:rsidRDefault="004F1D84">
      <w:pPr>
        <w:pStyle w:val="BodyText"/>
        <w:numPr>
          <w:ilvl w:val="1"/>
          <w:numId w:val="5"/>
        </w:numPr>
        <w:overflowPunct/>
        <w:autoSpaceDE/>
        <w:autoSpaceDN/>
        <w:adjustRightInd/>
        <w:spacing w:after="0"/>
        <w:jc w:val="both"/>
        <w:textAlignment w:val="auto"/>
        <w:rPr>
          <w:rFonts w:ascii="Arial" w:hAnsi="Arial" w:cs="Arial"/>
          <w:szCs w:val="24"/>
        </w:rPr>
      </w:pPr>
      <w:r>
        <w:rPr>
          <w:rFonts w:ascii="Arial" w:hAnsi="Arial" w:cs="Arial"/>
          <w:szCs w:val="24"/>
        </w:rPr>
        <w:t>Develop an understanding of the specific needs of the pupil(s) to be supported.</w:t>
      </w:r>
    </w:p>
    <w:p w14:paraId="3680BAEA" w14:textId="77777777" w:rsidR="004F1D84" w:rsidRDefault="004F1D84">
      <w:pPr>
        <w:pStyle w:val="ListParagraph"/>
        <w:jc w:val="both"/>
        <w:rPr>
          <w:rFonts w:ascii="Arial" w:hAnsi="Arial" w:cs="Arial"/>
          <w:szCs w:val="24"/>
        </w:rPr>
      </w:pPr>
    </w:p>
    <w:p w14:paraId="038F6C4B"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with authorised programmes (e.g. Education Plan, Care Plan), participate in the evaluation of the support and encourage pupil(s) participation in such programmes.</w:t>
      </w:r>
    </w:p>
    <w:p w14:paraId="303A1F16" w14:textId="77777777" w:rsidR="004F1D84" w:rsidRDefault="004F1D84">
      <w:pPr>
        <w:pStyle w:val="BodyText"/>
        <w:spacing w:after="0"/>
        <w:jc w:val="both"/>
        <w:rPr>
          <w:rFonts w:ascii="Arial" w:hAnsi="Arial" w:cs="Arial"/>
          <w:szCs w:val="24"/>
        </w:rPr>
      </w:pPr>
    </w:p>
    <w:p w14:paraId="40C75E6B" w14:textId="77777777" w:rsidR="004F1D84" w:rsidRDefault="004F1D84">
      <w:pPr>
        <w:pStyle w:val="BodyText"/>
        <w:numPr>
          <w:ilvl w:val="1"/>
          <w:numId w:val="5"/>
        </w:numPr>
        <w:spacing w:after="0"/>
        <w:jc w:val="both"/>
        <w:rPr>
          <w:rFonts w:ascii="Arial" w:hAnsi="Arial" w:cs="Arial"/>
          <w:bCs/>
          <w:szCs w:val="24"/>
        </w:rPr>
      </w:pPr>
      <w:r>
        <w:rPr>
          <w:rFonts w:ascii="Arial" w:hAnsi="Arial" w:cs="Arial"/>
          <w:bCs/>
          <w:szCs w:val="24"/>
        </w:rPr>
        <w:t>To contribute to the inclusion of the pupil in mainstream schools under the directions of the class teacher.</w:t>
      </w:r>
    </w:p>
    <w:p w14:paraId="3B7DF707" w14:textId="77777777" w:rsidR="004F1D84" w:rsidRDefault="004F1D84">
      <w:pPr>
        <w:pStyle w:val="BodyText"/>
        <w:spacing w:after="0"/>
        <w:jc w:val="both"/>
        <w:rPr>
          <w:rFonts w:ascii="Arial" w:hAnsi="Arial" w:cs="Arial"/>
          <w:bCs/>
          <w:szCs w:val="24"/>
        </w:rPr>
      </w:pPr>
    </w:p>
    <w:p w14:paraId="6A7A9E4F"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with managing any operational difficulties and non-invasive medical/clinical difficulties pertaining to pupil(s) disabilities.</w:t>
      </w:r>
    </w:p>
    <w:p w14:paraId="7D182393" w14:textId="77777777" w:rsidR="004F1D84" w:rsidRDefault="004F1D84">
      <w:pPr>
        <w:pStyle w:val="BodyText"/>
        <w:spacing w:after="0"/>
        <w:jc w:val="both"/>
        <w:rPr>
          <w:rFonts w:ascii="Arial" w:hAnsi="Arial" w:cs="Arial"/>
          <w:szCs w:val="24"/>
        </w:rPr>
      </w:pPr>
    </w:p>
    <w:p w14:paraId="2219A74E"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Support in implementing behavioural management programmes as directed.</w:t>
      </w:r>
    </w:p>
    <w:p w14:paraId="4D341A33" w14:textId="77777777" w:rsidR="004F1D84" w:rsidRDefault="004F1D84">
      <w:pPr>
        <w:pStyle w:val="BodyText"/>
        <w:spacing w:after="0"/>
        <w:jc w:val="both"/>
        <w:rPr>
          <w:rFonts w:ascii="Arial" w:hAnsi="Arial" w:cs="Arial"/>
          <w:szCs w:val="24"/>
        </w:rPr>
      </w:pPr>
    </w:p>
    <w:p w14:paraId="62DDFF93" w14:textId="77777777" w:rsidR="004F1D84" w:rsidRDefault="004F1D84">
      <w:pPr>
        <w:pStyle w:val="BodyText"/>
        <w:spacing w:after="0"/>
        <w:jc w:val="both"/>
        <w:rPr>
          <w:rFonts w:ascii="Arial" w:hAnsi="Arial" w:cs="Arial"/>
          <w:szCs w:val="24"/>
        </w:rPr>
      </w:pPr>
      <w:r>
        <w:rPr>
          <w:rFonts w:ascii="Arial" w:hAnsi="Arial" w:cs="Arial"/>
          <w:b/>
          <w:szCs w:val="24"/>
        </w:rPr>
        <w:t>1.7</w:t>
      </w:r>
      <w:r>
        <w:rPr>
          <w:rFonts w:ascii="Arial" w:hAnsi="Arial" w:cs="Arial"/>
          <w:szCs w:val="24"/>
        </w:rPr>
        <w:tab/>
        <w:t>Assist pupil(s) in moving around school and on and off transport.</w:t>
      </w:r>
    </w:p>
    <w:p w14:paraId="79A29D90" w14:textId="77777777" w:rsidR="004F1D84" w:rsidRDefault="004F1D84">
      <w:pPr>
        <w:jc w:val="both"/>
        <w:rPr>
          <w:rFonts w:ascii="Arial" w:hAnsi="Arial" w:cs="Arial"/>
          <w:sz w:val="24"/>
          <w:szCs w:val="24"/>
        </w:rPr>
      </w:pPr>
    </w:p>
    <w:p w14:paraId="46FECCBE" w14:textId="77777777" w:rsidR="00094F8F" w:rsidRDefault="00094F8F">
      <w:pPr>
        <w:jc w:val="center"/>
        <w:rPr>
          <w:rFonts w:ascii="Arial" w:hAnsi="Arial" w:cs="Arial"/>
          <w:b/>
          <w:sz w:val="28"/>
        </w:rPr>
      </w:pPr>
    </w:p>
    <w:p w14:paraId="7EE2B97C" w14:textId="0E5DFEA6" w:rsidR="004F1D84" w:rsidRDefault="004F1D84">
      <w:pPr>
        <w:jc w:val="center"/>
        <w:rPr>
          <w:rFonts w:ascii="Arial" w:hAnsi="Arial" w:cs="Arial"/>
          <w:b/>
          <w:sz w:val="28"/>
        </w:rPr>
      </w:pPr>
      <w:r>
        <w:rPr>
          <w:rFonts w:ascii="Arial" w:hAnsi="Arial" w:cs="Arial"/>
          <w:b/>
          <w:sz w:val="28"/>
        </w:rPr>
        <w:t>Candidate Profile</w:t>
      </w:r>
    </w:p>
    <w:p w14:paraId="5AF2B378" w14:textId="77777777" w:rsidR="004F1D84" w:rsidRDefault="004F1D84">
      <w:pPr>
        <w:rPr>
          <w:rFonts w:ascii="Arial" w:hAnsi="Arial" w:cs="Arial"/>
          <w:sz w:val="16"/>
          <w:szCs w:val="16"/>
        </w:rPr>
      </w:pPr>
    </w:p>
    <w:p w14:paraId="2BDBF250" w14:textId="77777777" w:rsidR="004F1D84" w:rsidRDefault="004F1D84">
      <w:pPr>
        <w:rPr>
          <w:rFonts w:ascii="Arial" w:hAnsi="Arial" w:cs="Arial"/>
          <w:sz w:val="24"/>
        </w:rPr>
      </w:pPr>
      <w:r>
        <w:rPr>
          <w:rFonts w:ascii="Arial" w:hAnsi="Arial" w:cs="Arial"/>
          <w:sz w:val="24"/>
        </w:rPr>
        <w:t>In addition, the duties of the posts require candidates to have:</w:t>
      </w:r>
    </w:p>
    <w:p w14:paraId="2FEBBA3C"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 xml:space="preserve">a warm, outgoing personality and sensitivity to the needs of </w:t>
      </w:r>
      <w:proofErr w:type="gramStart"/>
      <w:r>
        <w:rPr>
          <w:rFonts w:ascii="Arial" w:hAnsi="Arial" w:cs="Arial"/>
          <w:sz w:val="24"/>
        </w:rPr>
        <w:t>pupils;</w:t>
      </w:r>
      <w:proofErr w:type="gramEnd"/>
    </w:p>
    <w:p w14:paraId="01545B1B"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 xml:space="preserve">the ability to meet pupils’ needs with realism and </w:t>
      </w:r>
      <w:proofErr w:type="gramStart"/>
      <w:r>
        <w:rPr>
          <w:rFonts w:ascii="Arial" w:hAnsi="Arial" w:cs="Arial"/>
          <w:sz w:val="24"/>
        </w:rPr>
        <w:t>discretion;</w:t>
      </w:r>
      <w:proofErr w:type="gramEnd"/>
    </w:p>
    <w:p w14:paraId="1C37BCFA"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 xml:space="preserve">concern for the overall development of pupils, especially pupils with special </w:t>
      </w:r>
      <w:proofErr w:type="gramStart"/>
      <w:r>
        <w:rPr>
          <w:rFonts w:ascii="Arial" w:hAnsi="Arial" w:cs="Arial"/>
          <w:sz w:val="24"/>
        </w:rPr>
        <w:t>needs;</w:t>
      </w:r>
      <w:proofErr w:type="gramEnd"/>
    </w:p>
    <w:p w14:paraId="21599612"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 xml:space="preserve">enthusiasm, imagination, good communication skills and commitment to team </w:t>
      </w:r>
      <w:proofErr w:type="gramStart"/>
      <w:r>
        <w:rPr>
          <w:rFonts w:ascii="Arial" w:hAnsi="Arial" w:cs="Arial"/>
          <w:sz w:val="24"/>
        </w:rPr>
        <w:t>work;</w:t>
      </w:r>
      <w:proofErr w:type="gramEnd"/>
    </w:p>
    <w:p w14:paraId="04DEE7F4" w14:textId="77777777" w:rsidR="004F1D84" w:rsidRDefault="004F1D84">
      <w:pPr>
        <w:numPr>
          <w:ilvl w:val="0"/>
          <w:numId w:val="2"/>
        </w:numPr>
        <w:tabs>
          <w:tab w:val="clear" w:pos="1080"/>
          <w:tab w:val="num" w:pos="567"/>
        </w:tabs>
        <w:ind w:left="1077" w:right="-567" w:hanging="1077"/>
        <w:rPr>
          <w:rFonts w:ascii="Arial" w:hAnsi="Arial" w:cs="Arial"/>
          <w:sz w:val="24"/>
        </w:rPr>
      </w:pPr>
      <w:r>
        <w:rPr>
          <w:rFonts w:ascii="Arial" w:hAnsi="Arial" w:cs="Arial"/>
          <w:sz w:val="24"/>
        </w:rPr>
        <w:t>commitment to implementing the school’s policies, including its Child Protection Policy.</w:t>
      </w:r>
    </w:p>
    <w:p w14:paraId="76752855" w14:textId="77777777" w:rsidR="004F1D84" w:rsidRDefault="004F1D84">
      <w:pPr>
        <w:jc w:val="center"/>
        <w:rPr>
          <w:rFonts w:ascii="Arial" w:hAnsi="Arial" w:cs="Arial"/>
          <w:b/>
          <w:sz w:val="24"/>
        </w:rPr>
      </w:pPr>
    </w:p>
    <w:p w14:paraId="07993F47" w14:textId="4DC8E089" w:rsidR="004F1D84" w:rsidRDefault="004F1D84">
      <w:pPr>
        <w:jc w:val="center"/>
        <w:rPr>
          <w:rFonts w:ascii="Arial" w:hAnsi="Arial" w:cs="Arial"/>
          <w:b/>
          <w:sz w:val="28"/>
        </w:rPr>
      </w:pPr>
      <w:r>
        <w:rPr>
          <w:rFonts w:ascii="Arial" w:hAnsi="Arial" w:cs="Arial"/>
          <w:b/>
          <w:sz w:val="28"/>
        </w:rPr>
        <w:t>Shortlisting for Interview</w:t>
      </w:r>
    </w:p>
    <w:p w14:paraId="1D1D425D" w14:textId="77777777" w:rsidR="004F1D84" w:rsidRDefault="004F1D84">
      <w:pPr>
        <w:jc w:val="center"/>
        <w:rPr>
          <w:rFonts w:ascii="Arial" w:hAnsi="Arial" w:cs="Arial"/>
          <w:b/>
          <w:sz w:val="24"/>
        </w:rPr>
      </w:pPr>
    </w:p>
    <w:p w14:paraId="28EE5202" w14:textId="77777777" w:rsidR="00D438C0" w:rsidRDefault="00D438C0">
      <w:pPr>
        <w:jc w:val="center"/>
        <w:rPr>
          <w:rFonts w:ascii="Arial" w:hAnsi="Arial" w:cs="Arial"/>
          <w:b/>
          <w:sz w:val="24"/>
        </w:rPr>
      </w:pPr>
    </w:p>
    <w:p w14:paraId="0687ACC6" w14:textId="77777777" w:rsidR="004F1D84" w:rsidRDefault="004F1D84">
      <w:pPr>
        <w:rPr>
          <w:rFonts w:ascii="Arial" w:hAnsi="Arial" w:cs="Arial"/>
          <w:b/>
          <w:sz w:val="28"/>
        </w:rPr>
      </w:pPr>
      <w:r>
        <w:rPr>
          <w:rFonts w:ascii="Arial" w:hAnsi="Arial" w:cs="Arial"/>
          <w:b/>
          <w:sz w:val="28"/>
        </w:rPr>
        <w:t xml:space="preserve">Post (A): </w:t>
      </w:r>
      <w:r>
        <w:rPr>
          <w:rFonts w:ascii="Arial" w:hAnsi="Arial" w:cs="Arial"/>
          <w:b/>
          <w:sz w:val="28"/>
        </w:rPr>
        <w:tab/>
      </w:r>
      <w:r>
        <w:rPr>
          <w:rFonts w:ascii="Arial" w:hAnsi="Arial" w:cs="Arial"/>
          <w:b/>
          <w:sz w:val="28"/>
        </w:rPr>
        <w:tab/>
        <w:t>General Assistant</w:t>
      </w:r>
    </w:p>
    <w:p w14:paraId="1DFBEA3E" w14:textId="77777777" w:rsidR="004F1D84" w:rsidRDefault="004F1D84">
      <w:pPr>
        <w:jc w:val="both"/>
        <w:rPr>
          <w:rFonts w:ascii="Arial" w:hAnsi="Arial" w:cs="Arial"/>
          <w:sz w:val="24"/>
        </w:rPr>
      </w:pPr>
    </w:p>
    <w:p w14:paraId="64561CD8" w14:textId="77777777" w:rsidR="004F1D84" w:rsidRDefault="004F1D84">
      <w:pPr>
        <w:jc w:val="both"/>
        <w:rPr>
          <w:rFonts w:ascii="Arial" w:hAnsi="Arial" w:cs="Arial"/>
          <w:sz w:val="24"/>
        </w:rPr>
      </w:pPr>
      <w:r>
        <w:rPr>
          <w:rFonts w:ascii="Arial" w:hAnsi="Arial" w:cs="Arial"/>
          <w:sz w:val="24"/>
        </w:rPr>
        <w:t>For the General Assistant post applicants must have</w:t>
      </w:r>
    </w:p>
    <w:p w14:paraId="569D7FE1" w14:textId="65954079" w:rsidR="004F1D84" w:rsidRDefault="004F1D84">
      <w:pPr>
        <w:numPr>
          <w:ilvl w:val="0"/>
          <w:numId w:val="10"/>
        </w:numPr>
        <w:jc w:val="both"/>
        <w:rPr>
          <w:rFonts w:ascii="Arial" w:hAnsi="Arial" w:cs="Arial"/>
          <w:sz w:val="24"/>
        </w:rPr>
      </w:pPr>
      <w:r>
        <w:rPr>
          <w:rFonts w:ascii="Arial" w:hAnsi="Arial" w:cs="Arial"/>
          <w:sz w:val="24"/>
        </w:rPr>
        <w:t xml:space="preserve">a minimum of 5 GCSE passes including English Language and Mathematics at Grade C or </w:t>
      </w:r>
      <w:r w:rsidR="00EA3A04">
        <w:rPr>
          <w:rFonts w:ascii="Arial" w:hAnsi="Arial" w:cs="Arial"/>
          <w:sz w:val="24"/>
        </w:rPr>
        <w:t>higher</w:t>
      </w:r>
      <w:r>
        <w:rPr>
          <w:rFonts w:ascii="Arial" w:hAnsi="Arial" w:cs="Arial"/>
          <w:sz w:val="24"/>
        </w:rPr>
        <w:t xml:space="preserve"> or equivalent; and </w:t>
      </w:r>
    </w:p>
    <w:p w14:paraId="733FCCC7" w14:textId="77777777" w:rsidR="004F1D84" w:rsidRDefault="004F1D84">
      <w:pPr>
        <w:numPr>
          <w:ilvl w:val="0"/>
          <w:numId w:val="10"/>
        </w:numPr>
        <w:jc w:val="both"/>
        <w:rPr>
          <w:rFonts w:ascii="Arial" w:hAnsi="Arial" w:cs="Arial"/>
          <w:sz w:val="24"/>
        </w:rPr>
      </w:pPr>
      <w:r>
        <w:rPr>
          <w:rFonts w:ascii="Arial" w:hAnsi="Arial" w:cs="Arial"/>
          <w:sz w:val="24"/>
        </w:rPr>
        <w:t xml:space="preserve">minimum three months’ experience of working with children in a formal environment e.g. school, </w:t>
      </w:r>
      <w:proofErr w:type="gramStart"/>
      <w:r>
        <w:rPr>
          <w:rFonts w:ascii="Arial" w:hAnsi="Arial" w:cs="Arial"/>
          <w:sz w:val="24"/>
        </w:rPr>
        <w:t>nursery</w:t>
      </w:r>
      <w:proofErr w:type="gramEnd"/>
      <w:r>
        <w:rPr>
          <w:rFonts w:ascii="Arial" w:hAnsi="Arial" w:cs="Arial"/>
          <w:sz w:val="24"/>
        </w:rPr>
        <w:t xml:space="preserve"> or playgroup.</w:t>
      </w:r>
    </w:p>
    <w:p w14:paraId="719FD9AA" w14:textId="77777777" w:rsidR="004F1D84" w:rsidRDefault="004F1D84">
      <w:pPr>
        <w:jc w:val="both"/>
        <w:rPr>
          <w:rFonts w:ascii="Arial" w:hAnsi="Arial" w:cs="Arial"/>
          <w:sz w:val="24"/>
        </w:rPr>
      </w:pPr>
    </w:p>
    <w:p w14:paraId="1C6E33D7" w14:textId="77777777" w:rsidR="004F1D84" w:rsidRDefault="004F1D84">
      <w:pPr>
        <w:jc w:val="both"/>
        <w:rPr>
          <w:rFonts w:ascii="Arial" w:hAnsi="Arial" w:cs="Arial"/>
          <w:sz w:val="24"/>
        </w:rPr>
      </w:pPr>
      <w:r>
        <w:rPr>
          <w:rFonts w:ascii="Arial" w:hAnsi="Arial" w:cs="Arial"/>
          <w:sz w:val="24"/>
        </w:rPr>
        <w:t xml:space="preserve">Please note that for shortlisting purposes preference may be given to applicants who have an approved Childcare qualification. </w:t>
      </w:r>
    </w:p>
    <w:p w14:paraId="4AC773EE" w14:textId="77777777" w:rsidR="004F1D84" w:rsidRDefault="004F1D84">
      <w:pPr>
        <w:jc w:val="center"/>
        <w:rPr>
          <w:rFonts w:ascii="Arial" w:hAnsi="Arial" w:cs="Arial"/>
          <w:b/>
          <w:sz w:val="24"/>
        </w:rPr>
      </w:pPr>
    </w:p>
    <w:p w14:paraId="23AC1994" w14:textId="77777777" w:rsidR="00D438C0" w:rsidRDefault="00D438C0">
      <w:pPr>
        <w:jc w:val="center"/>
        <w:rPr>
          <w:rFonts w:ascii="Arial" w:hAnsi="Arial" w:cs="Arial"/>
          <w:b/>
          <w:sz w:val="24"/>
        </w:rPr>
      </w:pPr>
    </w:p>
    <w:p w14:paraId="60B74D79" w14:textId="77777777" w:rsidR="004F1D84" w:rsidRDefault="004F1D84">
      <w:pPr>
        <w:rPr>
          <w:rFonts w:ascii="Arial" w:hAnsi="Arial" w:cs="Arial"/>
          <w:b/>
          <w:sz w:val="28"/>
        </w:rPr>
      </w:pPr>
      <w:r>
        <w:rPr>
          <w:rFonts w:ascii="Arial" w:hAnsi="Arial" w:cs="Arial"/>
          <w:b/>
          <w:sz w:val="28"/>
        </w:rPr>
        <w:t xml:space="preserve">Post (B): </w:t>
      </w:r>
      <w:r>
        <w:rPr>
          <w:rFonts w:ascii="Arial" w:hAnsi="Arial" w:cs="Arial"/>
          <w:b/>
          <w:sz w:val="28"/>
        </w:rPr>
        <w:tab/>
      </w:r>
      <w:r>
        <w:rPr>
          <w:rFonts w:ascii="Arial" w:hAnsi="Arial" w:cs="Arial"/>
          <w:b/>
          <w:sz w:val="28"/>
        </w:rPr>
        <w:tab/>
        <w:t>Classroom Assistant</w:t>
      </w:r>
    </w:p>
    <w:p w14:paraId="7323F6E4" w14:textId="77777777" w:rsidR="004F1D84" w:rsidRDefault="004F1D84">
      <w:pPr>
        <w:jc w:val="both"/>
        <w:rPr>
          <w:rFonts w:ascii="Arial" w:hAnsi="Arial" w:cs="Arial"/>
          <w:sz w:val="24"/>
        </w:rPr>
      </w:pPr>
    </w:p>
    <w:p w14:paraId="45C38429" w14:textId="77777777" w:rsidR="004F1D84" w:rsidRDefault="004F1D84">
      <w:pPr>
        <w:jc w:val="both"/>
        <w:rPr>
          <w:rFonts w:ascii="Arial" w:hAnsi="Arial" w:cs="Arial"/>
          <w:sz w:val="24"/>
        </w:rPr>
      </w:pPr>
      <w:r>
        <w:rPr>
          <w:rFonts w:ascii="Arial" w:hAnsi="Arial" w:cs="Arial"/>
          <w:sz w:val="24"/>
        </w:rPr>
        <w:t>For the Classroom Assistant posts applicants must have:</w:t>
      </w:r>
    </w:p>
    <w:p w14:paraId="78B1F222" w14:textId="0536DCA8" w:rsidR="004F1D84" w:rsidRDefault="004F1D84">
      <w:pPr>
        <w:numPr>
          <w:ilvl w:val="0"/>
          <w:numId w:val="8"/>
        </w:numPr>
        <w:jc w:val="both"/>
        <w:rPr>
          <w:rFonts w:ascii="Arial" w:hAnsi="Arial" w:cs="Arial"/>
          <w:sz w:val="24"/>
        </w:rPr>
      </w:pPr>
      <w:r>
        <w:rPr>
          <w:rFonts w:ascii="Arial" w:hAnsi="Arial" w:cs="Arial"/>
          <w:sz w:val="24"/>
        </w:rPr>
        <w:t xml:space="preserve">a minimum of 5 GCSE passes including English Language and Mathematics at Grade C or </w:t>
      </w:r>
      <w:r w:rsidR="0028473B">
        <w:rPr>
          <w:rFonts w:ascii="Arial" w:hAnsi="Arial" w:cs="Arial"/>
          <w:sz w:val="24"/>
        </w:rPr>
        <w:t>higher</w:t>
      </w:r>
      <w:r>
        <w:rPr>
          <w:rFonts w:ascii="Arial" w:hAnsi="Arial" w:cs="Arial"/>
          <w:sz w:val="24"/>
        </w:rPr>
        <w:t xml:space="preserve"> or </w:t>
      </w:r>
      <w:proofErr w:type="gramStart"/>
      <w:r>
        <w:rPr>
          <w:rFonts w:ascii="Arial" w:hAnsi="Arial" w:cs="Arial"/>
          <w:sz w:val="24"/>
        </w:rPr>
        <w:t>equivalent;</w:t>
      </w:r>
      <w:proofErr w:type="gramEnd"/>
    </w:p>
    <w:p w14:paraId="5DA2E900" w14:textId="77777777" w:rsidR="004F1D84" w:rsidRDefault="004F1D84">
      <w:pPr>
        <w:numPr>
          <w:ilvl w:val="0"/>
          <w:numId w:val="8"/>
        </w:numPr>
        <w:jc w:val="both"/>
        <w:rPr>
          <w:rFonts w:ascii="Arial" w:hAnsi="Arial" w:cs="Arial"/>
          <w:sz w:val="24"/>
        </w:rPr>
      </w:pPr>
      <w:r>
        <w:rPr>
          <w:rFonts w:ascii="Arial" w:hAnsi="Arial" w:cs="Arial"/>
          <w:sz w:val="24"/>
        </w:rPr>
        <w:t>a minimum Level 2 Childcare qualification; and</w:t>
      </w:r>
    </w:p>
    <w:p w14:paraId="4DD19F82" w14:textId="77777777" w:rsidR="004F1D84" w:rsidRDefault="004F1D84">
      <w:pPr>
        <w:numPr>
          <w:ilvl w:val="0"/>
          <w:numId w:val="8"/>
        </w:numPr>
        <w:jc w:val="both"/>
        <w:rPr>
          <w:rFonts w:ascii="Arial" w:hAnsi="Arial" w:cs="Arial"/>
          <w:sz w:val="24"/>
        </w:rPr>
      </w:pPr>
      <w:r>
        <w:rPr>
          <w:rFonts w:ascii="Arial" w:hAnsi="Arial" w:cs="Arial"/>
          <w:sz w:val="24"/>
        </w:rPr>
        <w:t xml:space="preserve">a minimum of one year’s experience working with SEN pupils in a formal environment e.g. school, </w:t>
      </w:r>
      <w:proofErr w:type="gramStart"/>
      <w:r>
        <w:rPr>
          <w:rFonts w:ascii="Arial" w:hAnsi="Arial" w:cs="Arial"/>
          <w:sz w:val="24"/>
        </w:rPr>
        <w:t>nursery</w:t>
      </w:r>
      <w:proofErr w:type="gramEnd"/>
      <w:r>
        <w:rPr>
          <w:rFonts w:ascii="Arial" w:hAnsi="Arial" w:cs="Arial"/>
          <w:sz w:val="24"/>
        </w:rPr>
        <w:t xml:space="preserve"> or playgroup.</w:t>
      </w:r>
    </w:p>
    <w:p w14:paraId="7DE11763" w14:textId="77777777" w:rsidR="004F1D84" w:rsidRDefault="004F1D84">
      <w:pPr>
        <w:jc w:val="both"/>
        <w:rPr>
          <w:rFonts w:ascii="Arial" w:hAnsi="Arial" w:cs="Arial"/>
          <w:sz w:val="24"/>
        </w:rPr>
      </w:pPr>
    </w:p>
    <w:p w14:paraId="3F4B3703" w14:textId="77777777" w:rsidR="004F1D84" w:rsidRDefault="004F1D84">
      <w:pPr>
        <w:jc w:val="both"/>
        <w:rPr>
          <w:rFonts w:ascii="Arial" w:hAnsi="Arial" w:cs="Arial"/>
          <w:sz w:val="24"/>
        </w:rPr>
      </w:pPr>
      <w:proofErr w:type="gramStart"/>
      <w:r>
        <w:rPr>
          <w:rFonts w:ascii="Arial" w:hAnsi="Arial" w:cs="Arial"/>
          <w:sz w:val="24"/>
        </w:rPr>
        <w:t>In order to</w:t>
      </w:r>
      <w:proofErr w:type="gramEnd"/>
      <w:r>
        <w:rPr>
          <w:rFonts w:ascii="Arial" w:hAnsi="Arial" w:cs="Arial"/>
          <w:sz w:val="24"/>
        </w:rPr>
        <w:t xml:space="preserve"> arrive at a manageable short-list for interview the criteria may be enhanced and preference may be given to applicants who have: </w:t>
      </w:r>
    </w:p>
    <w:p w14:paraId="438A4648" w14:textId="77777777" w:rsidR="004F1D84" w:rsidRDefault="004F1D84">
      <w:pPr>
        <w:numPr>
          <w:ilvl w:val="0"/>
          <w:numId w:val="3"/>
        </w:numPr>
        <w:jc w:val="both"/>
        <w:rPr>
          <w:rFonts w:ascii="Arial" w:hAnsi="Arial" w:cs="Arial"/>
          <w:sz w:val="24"/>
        </w:rPr>
      </w:pPr>
      <w:r>
        <w:rPr>
          <w:rFonts w:ascii="Arial" w:hAnsi="Arial" w:cs="Arial"/>
          <w:sz w:val="24"/>
        </w:rPr>
        <w:t xml:space="preserve">a relevant/recognised professional </w:t>
      </w:r>
      <w:proofErr w:type="gramStart"/>
      <w:r>
        <w:rPr>
          <w:rFonts w:ascii="Arial" w:hAnsi="Arial" w:cs="Arial"/>
          <w:sz w:val="24"/>
        </w:rPr>
        <w:t>qualification;</w:t>
      </w:r>
      <w:proofErr w:type="gramEnd"/>
    </w:p>
    <w:p w14:paraId="2AB709FB" w14:textId="77777777" w:rsidR="004F1D84" w:rsidRDefault="004F1D84">
      <w:pPr>
        <w:numPr>
          <w:ilvl w:val="0"/>
          <w:numId w:val="3"/>
        </w:numPr>
        <w:jc w:val="both"/>
        <w:rPr>
          <w:rFonts w:ascii="Arial" w:hAnsi="Arial" w:cs="Arial"/>
          <w:sz w:val="24"/>
        </w:rPr>
      </w:pPr>
      <w:r>
        <w:rPr>
          <w:rFonts w:ascii="Arial" w:hAnsi="Arial" w:cs="Arial"/>
          <w:sz w:val="24"/>
        </w:rPr>
        <w:t xml:space="preserve">experience of working as a Classroom Assistant in a school with a child with special educational </w:t>
      </w:r>
      <w:proofErr w:type="gramStart"/>
      <w:r>
        <w:rPr>
          <w:rFonts w:ascii="Arial" w:hAnsi="Arial" w:cs="Arial"/>
          <w:sz w:val="24"/>
        </w:rPr>
        <w:t>needs;</w:t>
      </w:r>
      <w:proofErr w:type="gramEnd"/>
    </w:p>
    <w:p w14:paraId="4B06A325" w14:textId="77777777" w:rsidR="004F1D84" w:rsidRDefault="004F1D84">
      <w:pPr>
        <w:numPr>
          <w:ilvl w:val="0"/>
          <w:numId w:val="3"/>
        </w:numPr>
        <w:jc w:val="both"/>
        <w:rPr>
          <w:rFonts w:ascii="Arial" w:hAnsi="Arial" w:cs="Arial"/>
          <w:sz w:val="24"/>
        </w:rPr>
      </w:pPr>
      <w:r>
        <w:rPr>
          <w:rFonts w:ascii="Arial" w:hAnsi="Arial" w:cs="Arial"/>
          <w:sz w:val="24"/>
        </w:rPr>
        <w:t>experience of working with a child who has a diagnosis of Autistic Spectrum Disorder or a physical disability or a medical condition.</w:t>
      </w:r>
      <w:r>
        <w:rPr>
          <w:rFonts w:ascii="Arial" w:hAnsi="Arial" w:cs="Arial"/>
        </w:rPr>
        <w:t xml:space="preserve"> </w:t>
      </w:r>
    </w:p>
    <w:p w14:paraId="58ADAEC9" w14:textId="77777777" w:rsidR="004F1D84" w:rsidRDefault="004F1D84">
      <w:pPr>
        <w:jc w:val="center"/>
        <w:rPr>
          <w:rFonts w:ascii="Arial" w:hAnsi="Arial" w:cs="Arial"/>
          <w:b/>
          <w:sz w:val="18"/>
        </w:rPr>
      </w:pPr>
    </w:p>
    <w:p w14:paraId="31932A9C" w14:textId="77777777" w:rsidR="00FB1AC0" w:rsidRDefault="00FB1AC0">
      <w:pPr>
        <w:jc w:val="center"/>
        <w:rPr>
          <w:rFonts w:ascii="Arial" w:hAnsi="Arial" w:cs="Arial"/>
          <w:b/>
          <w:sz w:val="28"/>
        </w:rPr>
      </w:pPr>
    </w:p>
    <w:p w14:paraId="04D1ED24" w14:textId="26DE4875" w:rsidR="00FB1AC0" w:rsidRPr="003B30D8" w:rsidRDefault="00FB1AC0" w:rsidP="00FB1AC0">
      <w:pPr>
        <w:jc w:val="both"/>
        <w:rPr>
          <w:rFonts w:ascii="Arial" w:hAnsi="Arial" w:cs="Arial"/>
          <w:bCs/>
          <w:i/>
          <w:iCs/>
          <w:sz w:val="24"/>
          <w:szCs w:val="24"/>
        </w:rPr>
      </w:pPr>
      <w:proofErr w:type="gramStart"/>
      <w:r w:rsidRPr="003B30D8">
        <w:rPr>
          <w:rFonts w:ascii="Arial" w:hAnsi="Arial" w:cs="Arial"/>
          <w:bCs/>
          <w:i/>
          <w:iCs/>
          <w:sz w:val="24"/>
          <w:szCs w:val="24"/>
        </w:rPr>
        <w:t>All of</w:t>
      </w:r>
      <w:proofErr w:type="gramEnd"/>
      <w:r w:rsidRPr="003B30D8">
        <w:rPr>
          <w:rFonts w:ascii="Arial" w:hAnsi="Arial" w:cs="Arial"/>
          <w:bCs/>
          <w:i/>
          <w:iCs/>
          <w:sz w:val="24"/>
          <w:szCs w:val="24"/>
        </w:rPr>
        <w:t xml:space="preserve"> the duties and responsibilities set out in th</w:t>
      </w:r>
      <w:r w:rsidR="001D294F">
        <w:rPr>
          <w:rFonts w:ascii="Arial" w:hAnsi="Arial" w:cs="Arial"/>
          <w:bCs/>
          <w:i/>
          <w:iCs/>
          <w:sz w:val="24"/>
          <w:szCs w:val="24"/>
        </w:rPr>
        <w:t xml:space="preserve">e job descriptions </w:t>
      </w:r>
      <w:r w:rsidRPr="003B30D8">
        <w:rPr>
          <w:rFonts w:ascii="Arial" w:hAnsi="Arial" w:cs="Arial"/>
          <w:bCs/>
          <w:i/>
          <w:iCs/>
          <w:sz w:val="24"/>
          <w:szCs w:val="24"/>
        </w:rPr>
        <w:t>will be carried out within the context of ensuring that the school achieves its aims and objectives. The duties and responsibilities are neither exclusive nor exhaustive and the post-holder may be required to undertake any other commensurate duties and responsibilities as requested from time to time by the Bursar, Principal or Vice Principals.</w:t>
      </w:r>
    </w:p>
    <w:p w14:paraId="048321D3" w14:textId="77777777" w:rsidR="00FB1AC0" w:rsidRDefault="00FB1AC0" w:rsidP="00FB1AC0">
      <w:pPr>
        <w:pStyle w:val="ListParagraph"/>
        <w:rPr>
          <w:rFonts w:ascii="Arial" w:hAnsi="Arial" w:cs="Arial"/>
          <w:bCs/>
          <w:sz w:val="24"/>
          <w:szCs w:val="24"/>
        </w:rPr>
      </w:pPr>
    </w:p>
    <w:p w14:paraId="49EEE23C" w14:textId="77777777" w:rsidR="001D294F" w:rsidRDefault="001D294F" w:rsidP="00FB1AC0">
      <w:pPr>
        <w:pStyle w:val="ListParagraph"/>
        <w:rPr>
          <w:rFonts w:ascii="Arial" w:hAnsi="Arial" w:cs="Arial"/>
          <w:bCs/>
          <w:sz w:val="24"/>
          <w:szCs w:val="24"/>
        </w:rPr>
      </w:pPr>
    </w:p>
    <w:p w14:paraId="0F920570" w14:textId="77777777" w:rsidR="00F52890" w:rsidRDefault="00F52890" w:rsidP="00FB1AC0">
      <w:pPr>
        <w:pStyle w:val="ListParagraph"/>
        <w:rPr>
          <w:rFonts w:ascii="Arial" w:hAnsi="Arial" w:cs="Arial"/>
          <w:bCs/>
          <w:sz w:val="24"/>
          <w:szCs w:val="24"/>
        </w:rPr>
      </w:pPr>
    </w:p>
    <w:p w14:paraId="15C1EA5E" w14:textId="77777777" w:rsidR="00F52890" w:rsidRDefault="00F52890" w:rsidP="00FB1AC0">
      <w:pPr>
        <w:pStyle w:val="ListParagraph"/>
        <w:rPr>
          <w:rFonts w:ascii="Arial" w:hAnsi="Arial" w:cs="Arial"/>
          <w:bCs/>
          <w:sz w:val="24"/>
          <w:szCs w:val="24"/>
        </w:rPr>
      </w:pPr>
    </w:p>
    <w:p w14:paraId="427F0D62" w14:textId="77777777" w:rsidR="00F52890" w:rsidRDefault="00F52890" w:rsidP="00FB1AC0">
      <w:pPr>
        <w:pStyle w:val="ListParagraph"/>
        <w:rPr>
          <w:rFonts w:ascii="Arial" w:hAnsi="Arial" w:cs="Arial"/>
          <w:bCs/>
          <w:sz w:val="24"/>
          <w:szCs w:val="24"/>
        </w:rPr>
      </w:pPr>
    </w:p>
    <w:p w14:paraId="4097F1AC" w14:textId="77777777" w:rsidR="00F52890" w:rsidRDefault="00F52890" w:rsidP="00FB1AC0">
      <w:pPr>
        <w:pStyle w:val="ListParagraph"/>
        <w:rPr>
          <w:rFonts w:ascii="Arial" w:hAnsi="Arial" w:cs="Arial"/>
          <w:bCs/>
          <w:sz w:val="24"/>
          <w:szCs w:val="24"/>
        </w:rPr>
      </w:pPr>
    </w:p>
    <w:p w14:paraId="640CBE00" w14:textId="77777777" w:rsidR="00F52890" w:rsidRDefault="00F52890" w:rsidP="00FB1AC0">
      <w:pPr>
        <w:pStyle w:val="ListParagraph"/>
        <w:rPr>
          <w:rFonts w:ascii="Arial" w:hAnsi="Arial" w:cs="Arial"/>
          <w:bCs/>
          <w:sz w:val="24"/>
          <w:szCs w:val="24"/>
        </w:rPr>
      </w:pPr>
    </w:p>
    <w:p w14:paraId="1085BF12" w14:textId="77777777" w:rsidR="00F52890" w:rsidRDefault="00F52890" w:rsidP="00FB1AC0">
      <w:pPr>
        <w:pStyle w:val="ListParagraph"/>
        <w:rPr>
          <w:rFonts w:ascii="Arial" w:hAnsi="Arial" w:cs="Arial"/>
          <w:bCs/>
          <w:sz w:val="24"/>
          <w:szCs w:val="24"/>
        </w:rPr>
      </w:pPr>
    </w:p>
    <w:p w14:paraId="7444C84A" w14:textId="77777777" w:rsidR="00F52890" w:rsidRDefault="00F52890" w:rsidP="00FB1AC0">
      <w:pPr>
        <w:pStyle w:val="ListParagraph"/>
        <w:rPr>
          <w:rFonts w:ascii="Arial" w:hAnsi="Arial" w:cs="Arial"/>
          <w:bCs/>
          <w:sz w:val="24"/>
          <w:szCs w:val="24"/>
        </w:rPr>
      </w:pPr>
    </w:p>
    <w:p w14:paraId="4F5986F2" w14:textId="77777777" w:rsidR="00F52890" w:rsidRDefault="00F52890" w:rsidP="00FB1AC0">
      <w:pPr>
        <w:pStyle w:val="ListParagraph"/>
        <w:rPr>
          <w:rFonts w:ascii="Arial" w:hAnsi="Arial" w:cs="Arial"/>
          <w:bCs/>
          <w:sz w:val="24"/>
          <w:szCs w:val="24"/>
        </w:rPr>
      </w:pPr>
    </w:p>
    <w:p w14:paraId="27678731" w14:textId="77777777" w:rsidR="00F52890" w:rsidRDefault="00F52890" w:rsidP="00FB1AC0">
      <w:pPr>
        <w:pStyle w:val="ListParagraph"/>
        <w:rPr>
          <w:rFonts w:ascii="Arial" w:hAnsi="Arial" w:cs="Arial"/>
          <w:bCs/>
          <w:sz w:val="24"/>
          <w:szCs w:val="24"/>
        </w:rPr>
      </w:pPr>
    </w:p>
    <w:p w14:paraId="033D503C" w14:textId="77777777" w:rsidR="00F52890" w:rsidRDefault="00F52890" w:rsidP="00FB1AC0">
      <w:pPr>
        <w:pStyle w:val="ListParagraph"/>
        <w:rPr>
          <w:rFonts w:ascii="Arial" w:hAnsi="Arial" w:cs="Arial"/>
          <w:bCs/>
          <w:sz w:val="24"/>
          <w:szCs w:val="24"/>
        </w:rPr>
      </w:pPr>
    </w:p>
    <w:p w14:paraId="2B2FF80F" w14:textId="77777777" w:rsidR="00F52890" w:rsidRDefault="00F52890" w:rsidP="00FB1AC0">
      <w:pPr>
        <w:pStyle w:val="ListParagraph"/>
        <w:rPr>
          <w:rFonts w:ascii="Arial" w:hAnsi="Arial" w:cs="Arial"/>
          <w:bCs/>
          <w:sz w:val="24"/>
          <w:szCs w:val="24"/>
        </w:rPr>
      </w:pPr>
    </w:p>
    <w:p w14:paraId="07AFB9B2" w14:textId="77777777" w:rsidR="00F52890" w:rsidRDefault="00F52890" w:rsidP="00FB1AC0">
      <w:pPr>
        <w:pStyle w:val="ListParagraph"/>
        <w:rPr>
          <w:rFonts w:ascii="Arial" w:hAnsi="Arial" w:cs="Arial"/>
          <w:bCs/>
          <w:sz w:val="24"/>
          <w:szCs w:val="24"/>
        </w:rPr>
      </w:pPr>
    </w:p>
    <w:p w14:paraId="1E9FFB8F" w14:textId="77777777" w:rsidR="00F52890" w:rsidRDefault="00F52890" w:rsidP="00FB1AC0">
      <w:pPr>
        <w:pStyle w:val="ListParagraph"/>
        <w:rPr>
          <w:rFonts w:ascii="Arial" w:hAnsi="Arial" w:cs="Arial"/>
          <w:bCs/>
          <w:sz w:val="24"/>
          <w:szCs w:val="24"/>
        </w:rPr>
      </w:pPr>
    </w:p>
    <w:p w14:paraId="779B9181" w14:textId="77777777" w:rsidR="00F52890" w:rsidRDefault="00F52890" w:rsidP="00FB1AC0">
      <w:pPr>
        <w:pStyle w:val="ListParagraph"/>
        <w:rPr>
          <w:rFonts w:ascii="Arial" w:hAnsi="Arial" w:cs="Arial"/>
          <w:bCs/>
          <w:sz w:val="24"/>
          <w:szCs w:val="24"/>
        </w:rPr>
      </w:pPr>
    </w:p>
    <w:p w14:paraId="327630C1" w14:textId="77777777" w:rsidR="00F52890" w:rsidRDefault="00F52890" w:rsidP="00FB1AC0">
      <w:pPr>
        <w:pStyle w:val="ListParagraph"/>
        <w:rPr>
          <w:rFonts w:ascii="Arial" w:hAnsi="Arial" w:cs="Arial"/>
          <w:bCs/>
          <w:sz w:val="24"/>
          <w:szCs w:val="24"/>
        </w:rPr>
      </w:pPr>
    </w:p>
    <w:p w14:paraId="6624F6FF" w14:textId="77777777" w:rsidR="00F52890" w:rsidRDefault="00F52890" w:rsidP="00FB1AC0">
      <w:pPr>
        <w:pStyle w:val="ListParagraph"/>
        <w:rPr>
          <w:rFonts w:ascii="Arial" w:hAnsi="Arial" w:cs="Arial"/>
          <w:bCs/>
          <w:sz w:val="24"/>
          <w:szCs w:val="24"/>
        </w:rPr>
      </w:pPr>
    </w:p>
    <w:p w14:paraId="4377E3C2" w14:textId="77777777" w:rsidR="00F52890" w:rsidRDefault="00F52890" w:rsidP="00F52890">
      <w:pPr>
        <w:rPr>
          <w:rFonts w:ascii="Arial" w:hAnsi="Arial" w:cs="Arial"/>
          <w:szCs w:val="22"/>
        </w:rPr>
      </w:pPr>
    </w:p>
    <w:tbl>
      <w:tblPr>
        <w:tblW w:w="100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50"/>
      </w:tblGrid>
      <w:tr w:rsidR="00F52890" w14:paraId="6681C004" w14:textId="77777777" w:rsidTr="00477A6E">
        <w:tc>
          <w:tcPr>
            <w:tcW w:w="10050" w:type="dxa"/>
            <w:shd w:val="clear" w:color="auto" w:fill="auto"/>
          </w:tcPr>
          <w:p w14:paraId="33A5FFAE" w14:textId="77777777" w:rsidR="000F6A07" w:rsidRDefault="000F6A07" w:rsidP="00F64922">
            <w:pPr>
              <w:rPr>
                <w:rFonts w:ascii="Arial" w:hAnsi="Arial" w:cs="Arial"/>
                <w:szCs w:val="22"/>
              </w:rPr>
            </w:pPr>
          </w:p>
          <w:p w14:paraId="7CE3E903" w14:textId="77777777" w:rsidR="00F52890" w:rsidRDefault="00F52890" w:rsidP="00F52890">
            <w:pPr>
              <w:jc w:val="center"/>
              <w:rPr>
                <w:rFonts w:ascii="Arial" w:hAnsi="Arial" w:cs="Arial"/>
                <w:b/>
                <w:sz w:val="28"/>
              </w:rPr>
            </w:pPr>
            <w:r>
              <w:rPr>
                <w:rFonts w:ascii="Arial" w:hAnsi="Arial" w:cs="Arial"/>
                <w:b/>
                <w:sz w:val="28"/>
              </w:rPr>
              <w:t>Applications</w:t>
            </w:r>
          </w:p>
          <w:p w14:paraId="4E6F106D" w14:textId="77777777" w:rsidR="00F52890" w:rsidRDefault="00F52890" w:rsidP="00F52890">
            <w:pPr>
              <w:jc w:val="both"/>
              <w:rPr>
                <w:rFonts w:ascii="Arial" w:hAnsi="Arial" w:cs="Arial"/>
                <w:b/>
                <w:sz w:val="18"/>
              </w:rPr>
            </w:pPr>
          </w:p>
          <w:p w14:paraId="15D5F4A6" w14:textId="77777777" w:rsidR="00F52890" w:rsidRPr="00AF106E" w:rsidRDefault="00F52890" w:rsidP="00F52890">
            <w:pPr>
              <w:jc w:val="both"/>
              <w:rPr>
                <w:rFonts w:ascii="Arial" w:hAnsi="Arial" w:cs="Arial"/>
                <w:bCs/>
                <w:sz w:val="24"/>
              </w:rPr>
            </w:pPr>
            <w:r w:rsidRPr="00AF106E">
              <w:rPr>
                <w:rFonts w:ascii="Arial" w:hAnsi="Arial" w:cs="Arial"/>
                <w:bCs/>
                <w:sz w:val="24"/>
              </w:rPr>
              <w:t>The Application Form must not be changed from the format provided to you.  Additional pages will not be considered.</w:t>
            </w:r>
          </w:p>
          <w:p w14:paraId="4C174FFB" w14:textId="77777777" w:rsidR="00F52890" w:rsidRDefault="00F52890" w:rsidP="00F52890">
            <w:pPr>
              <w:jc w:val="both"/>
              <w:rPr>
                <w:rFonts w:ascii="Arial" w:hAnsi="Arial" w:cs="Arial"/>
                <w:b/>
                <w:sz w:val="24"/>
              </w:rPr>
            </w:pPr>
          </w:p>
          <w:p w14:paraId="35643B8F" w14:textId="77777777" w:rsidR="00F52890" w:rsidRPr="00AF106E" w:rsidRDefault="00F52890" w:rsidP="00F52890">
            <w:pPr>
              <w:jc w:val="both"/>
              <w:rPr>
                <w:rFonts w:ascii="Arial" w:hAnsi="Arial" w:cs="Arial"/>
                <w:b/>
                <w:sz w:val="24"/>
              </w:rPr>
            </w:pPr>
            <w:r w:rsidRPr="00AF106E">
              <w:rPr>
                <w:rFonts w:ascii="Arial" w:hAnsi="Arial" w:cs="Arial"/>
                <w:b/>
                <w:sz w:val="24"/>
              </w:rPr>
              <w:t>Please ensure you have identified which post(s) you are applying for by ticking (</w:t>
            </w:r>
            <w:r w:rsidRPr="00AF106E">
              <w:rPr>
                <w:rFonts w:ascii="Arial" w:hAnsi="Arial" w:cs="Arial"/>
                <w:b/>
                <w:sz w:val="24"/>
              </w:rPr>
              <w:sym w:font="Wingdings" w:char="F0FC"/>
            </w:r>
            <w:r w:rsidRPr="00AF106E">
              <w:rPr>
                <w:rFonts w:ascii="Arial" w:hAnsi="Arial" w:cs="Arial"/>
                <w:b/>
                <w:sz w:val="24"/>
              </w:rPr>
              <w:t xml:space="preserve">) the appropriate box on Page 1 of the application form. </w:t>
            </w:r>
          </w:p>
          <w:p w14:paraId="614D9B96" w14:textId="77777777" w:rsidR="00F52890" w:rsidRDefault="00F52890" w:rsidP="00F52890">
            <w:pPr>
              <w:jc w:val="both"/>
              <w:rPr>
                <w:rFonts w:ascii="Arial" w:hAnsi="Arial" w:cs="Arial"/>
                <w:b/>
                <w:sz w:val="24"/>
              </w:rPr>
            </w:pPr>
          </w:p>
          <w:p w14:paraId="7956C3FF" w14:textId="77777777" w:rsidR="00F52890" w:rsidRDefault="00F52890" w:rsidP="00F52890">
            <w:pPr>
              <w:jc w:val="center"/>
              <w:rPr>
                <w:rFonts w:ascii="Arial" w:hAnsi="Arial" w:cs="Arial"/>
                <w:sz w:val="24"/>
              </w:rPr>
            </w:pPr>
          </w:p>
          <w:p w14:paraId="1886A64C" w14:textId="00A66278" w:rsidR="00F52890" w:rsidRPr="00F52890" w:rsidRDefault="00F52890" w:rsidP="00F52890">
            <w:pPr>
              <w:jc w:val="center"/>
              <w:rPr>
                <w:rFonts w:ascii="Arial" w:hAnsi="Arial" w:cs="Arial"/>
                <w:b/>
                <w:sz w:val="28"/>
                <w:szCs w:val="28"/>
              </w:rPr>
            </w:pPr>
            <w:r w:rsidRPr="00F52890">
              <w:rPr>
                <w:rFonts w:ascii="Arial" w:hAnsi="Arial" w:cs="Arial"/>
                <w:b/>
                <w:sz w:val="28"/>
                <w:szCs w:val="28"/>
              </w:rPr>
              <w:t>CLOSING DATE FOR APPLICATIONS:</w:t>
            </w:r>
          </w:p>
          <w:p w14:paraId="76E4AEF9" w14:textId="77777777" w:rsidR="00F52890" w:rsidRPr="00F52890" w:rsidRDefault="00F52890" w:rsidP="00F52890">
            <w:pPr>
              <w:jc w:val="center"/>
              <w:rPr>
                <w:rFonts w:ascii="Arial" w:hAnsi="Arial" w:cs="Arial"/>
                <w:b/>
                <w:sz w:val="12"/>
                <w:szCs w:val="12"/>
              </w:rPr>
            </w:pPr>
          </w:p>
          <w:p w14:paraId="47E1A894" w14:textId="0A1C3332" w:rsidR="00F52890" w:rsidRPr="00F52890" w:rsidRDefault="00F52890" w:rsidP="00F52890">
            <w:pPr>
              <w:jc w:val="center"/>
              <w:rPr>
                <w:rFonts w:ascii="Arial" w:hAnsi="Arial" w:cs="Arial"/>
                <w:b/>
                <w:sz w:val="28"/>
                <w:szCs w:val="28"/>
              </w:rPr>
            </w:pPr>
            <w:r w:rsidRPr="00F52890">
              <w:rPr>
                <w:rFonts w:ascii="Arial" w:hAnsi="Arial" w:cs="Arial"/>
                <w:b/>
                <w:sz w:val="28"/>
                <w:szCs w:val="28"/>
              </w:rPr>
              <w:t xml:space="preserve">4.00 pm </w:t>
            </w:r>
            <w:r w:rsidRPr="00F52890">
              <w:rPr>
                <w:rFonts w:ascii="Arial" w:hAnsi="Arial" w:cs="Arial"/>
                <w:sz w:val="28"/>
                <w:szCs w:val="28"/>
              </w:rPr>
              <w:t>on</w:t>
            </w:r>
            <w:r w:rsidRPr="00F52890">
              <w:rPr>
                <w:rFonts w:ascii="Arial" w:hAnsi="Arial" w:cs="Arial"/>
                <w:b/>
                <w:sz w:val="28"/>
                <w:szCs w:val="28"/>
              </w:rPr>
              <w:t xml:space="preserve"> Wednesday 20 August 2025</w:t>
            </w:r>
          </w:p>
          <w:p w14:paraId="370D0C62" w14:textId="77777777" w:rsidR="00F52890" w:rsidRDefault="00F52890" w:rsidP="00F52890">
            <w:pPr>
              <w:jc w:val="center"/>
              <w:rPr>
                <w:rFonts w:ascii="Arial" w:hAnsi="Arial" w:cs="Arial"/>
                <w:b/>
                <w:sz w:val="26"/>
                <w:szCs w:val="26"/>
              </w:rPr>
            </w:pPr>
          </w:p>
          <w:p w14:paraId="42AF84F9" w14:textId="77777777" w:rsidR="00F52890" w:rsidRDefault="00F52890" w:rsidP="00F52890">
            <w:pPr>
              <w:jc w:val="center"/>
              <w:rPr>
                <w:rFonts w:ascii="Arial" w:hAnsi="Arial" w:cs="Arial"/>
                <w:b/>
                <w:sz w:val="26"/>
                <w:szCs w:val="26"/>
              </w:rPr>
            </w:pPr>
          </w:p>
          <w:p w14:paraId="596C7346" w14:textId="4EEEEB1D" w:rsidR="00F52890" w:rsidRPr="00B57469" w:rsidRDefault="00F52890" w:rsidP="00F64922">
            <w:pPr>
              <w:pStyle w:val="Default"/>
              <w:ind w:left="22" w:right="210"/>
              <w:jc w:val="both"/>
              <w:rPr>
                <w:rFonts w:ascii="Arial" w:hAnsi="Arial" w:cs="Arial"/>
                <w:color w:val="auto"/>
              </w:rPr>
            </w:pPr>
            <w:r w:rsidRPr="00B57469">
              <w:rPr>
                <w:rFonts w:ascii="Arial" w:hAnsi="Arial" w:cs="Arial"/>
                <w:color w:val="auto"/>
              </w:rPr>
              <w:t xml:space="preserve">Completed </w:t>
            </w:r>
            <w:r>
              <w:rPr>
                <w:rFonts w:ascii="Arial" w:hAnsi="Arial" w:cs="Arial"/>
                <w:color w:val="auto"/>
              </w:rPr>
              <w:t>A</w:t>
            </w:r>
            <w:r w:rsidRPr="00B57469">
              <w:rPr>
                <w:rFonts w:ascii="Arial" w:hAnsi="Arial" w:cs="Arial"/>
                <w:color w:val="auto"/>
              </w:rPr>
              <w:t xml:space="preserve">pplication forms </w:t>
            </w:r>
            <w:r>
              <w:rPr>
                <w:rFonts w:ascii="Arial" w:hAnsi="Arial" w:cs="Arial"/>
                <w:color w:val="auto"/>
              </w:rPr>
              <w:t xml:space="preserve">and Monitoring Forms </w:t>
            </w:r>
            <w:r w:rsidRPr="00B57469">
              <w:rPr>
                <w:rFonts w:ascii="Arial" w:hAnsi="Arial" w:cs="Arial"/>
                <w:color w:val="auto"/>
              </w:rPr>
              <w:t>should be e-</w:t>
            </w:r>
            <w:r w:rsidRPr="00F52890">
              <w:rPr>
                <w:rFonts w:ascii="Arial" w:hAnsi="Arial" w:cs="Arial"/>
                <w:color w:val="auto"/>
              </w:rPr>
              <w:t xml:space="preserve">mailed to </w:t>
            </w:r>
            <w:hyperlink r:id="rId9" w:history="1">
              <w:r w:rsidRPr="00F52890">
                <w:rPr>
                  <w:rStyle w:val="Hyperlink"/>
                  <w:rFonts w:ascii="Arial" w:hAnsi="Arial" w:cs="Arial"/>
                </w:rPr>
                <w:t>lmcallister024@c2kni.net</w:t>
              </w:r>
            </w:hyperlink>
            <w:r w:rsidRPr="00F52890">
              <w:rPr>
                <w:rFonts w:ascii="Arial" w:hAnsi="Arial" w:cs="Arial"/>
              </w:rPr>
              <w:t xml:space="preserve"> </w:t>
            </w:r>
            <w:r w:rsidRPr="00B57469">
              <w:rPr>
                <w:rFonts w:ascii="Arial" w:hAnsi="Arial" w:cs="Arial"/>
                <w:color w:val="auto"/>
              </w:rPr>
              <w:t>or sent by post to The Principal, Rathmore Grammar School, Kingsway, Dunmurry, Belfast BT10 0LF.</w:t>
            </w:r>
          </w:p>
          <w:p w14:paraId="308F28E9" w14:textId="77777777" w:rsidR="00F52890" w:rsidRPr="00B57469" w:rsidRDefault="00F52890" w:rsidP="00F64922">
            <w:pPr>
              <w:pStyle w:val="Default"/>
              <w:ind w:left="22" w:right="210"/>
              <w:jc w:val="both"/>
              <w:rPr>
                <w:rFonts w:ascii="Arial" w:hAnsi="Arial" w:cs="Arial"/>
                <w:color w:val="auto"/>
              </w:rPr>
            </w:pPr>
          </w:p>
          <w:p w14:paraId="7F213C5F" w14:textId="77777777" w:rsidR="00F52890" w:rsidRPr="00B57469" w:rsidRDefault="00F52890" w:rsidP="00F64922">
            <w:pPr>
              <w:pStyle w:val="Default"/>
              <w:ind w:left="22" w:right="210"/>
              <w:jc w:val="both"/>
              <w:rPr>
                <w:rFonts w:ascii="Arial" w:eastAsia="Arial" w:hAnsi="Arial" w:cs="Arial"/>
                <w:b/>
                <w:bCs/>
                <w:color w:val="auto"/>
              </w:rPr>
            </w:pPr>
            <w:r w:rsidRPr="00B57469">
              <w:rPr>
                <w:rFonts w:ascii="Arial" w:hAnsi="Arial" w:cs="Arial"/>
                <w:b/>
                <w:bCs/>
                <w:color w:val="auto"/>
              </w:rPr>
              <w:t xml:space="preserve">Receipt of application forms submitted by email will be acknowledged by return email. </w:t>
            </w:r>
            <w:r>
              <w:rPr>
                <w:rFonts w:ascii="Arial" w:hAnsi="Arial" w:cs="Arial"/>
                <w:b/>
                <w:bCs/>
                <w:color w:val="auto"/>
              </w:rPr>
              <w:t xml:space="preserve"> </w:t>
            </w:r>
            <w:r w:rsidRPr="00B57469">
              <w:rPr>
                <w:rFonts w:ascii="Arial" w:hAnsi="Arial" w:cs="Arial"/>
                <w:b/>
                <w:bCs/>
                <w:color w:val="auto"/>
              </w:rPr>
              <w:t xml:space="preserve">Should any applicant not receive confirmation of their application having been received, the onus is on the applicant to contact the </w:t>
            </w:r>
            <w:proofErr w:type="gramStart"/>
            <w:r w:rsidRPr="00B57469">
              <w:rPr>
                <w:rFonts w:ascii="Arial" w:hAnsi="Arial" w:cs="Arial"/>
                <w:b/>
                <w:bCs/>
                <w:color w:val="auto"/>
              </w:rPr>
              <w:t>School</w:t>
            </w:r>
            <w:proofErr w:type="gramEnd"/>
            <w:r w:rsidRPr="00B57469">
              <w:rPr>
                <w:rFonts w:ascii="Arial" w:hAnsi="Arial" w:cs="Arial"/>
                <w:b/>
                <w:bCs/>
                <w:color w:val="auto"/>
              </w:rPr>
              <w:t xml:space="preserve"> to ensure application has been received by the closing date and time. </w:t>
            </w:r>
            <w:r>
              <w:rPr>
                <w:rFonts w:ascii="Arial" w:hAnsi="Arial" w:cs="Arial"/>
                <w:b/>
                <w:bCs/>
                <w:color w:val="auto"/>
              </w:rPr>
              <w:t xml:space="preserve"> </w:t>
            </w:r>
            <w:r w:rsidRPr="00B57469">
              <w:rPr>
                <w:rFonts w:ascii="Arial" w:hAnsi="Arial" w:cs="Arial"/>
                <w:b/>
                <w:bCs/>
                <w:color w:val="auto"/>
              </w:rPr>
              <w:t>Applicants who submit forms electronically will be asked to sign their application if invited for interview.</w:t>
            </w:r>
          </w:p>
          <w:p w14:paraId="1B52F13A" w14:textId="77777777" w:rsidR="00F52890" w:rsidRDefault="00F52890" w:rsidP="00F52890">
            <w:pPr>
              <w:rPr>
                <w:rFonts w:ascii="Arial" w:hAnsi="Arial" w:cs="Arial"/>
                <w:szCs w:val="22"/>
              </w:rPr>
            </w:pPr>
          </w:p>
          <w:p w14:paraId="58D7B684" w14:textId="77777777" w:rsidR="00F52890" w:rsidRDefault="00F52890" w:rsidP="00F52890">
            <w:pPr>
              <w:rPr>
                <w:rFonts w:ascii="Arial" w:hAnsi="Arial" w:cs="Arial"/>
                <w:szCs w:val="22"/>
              </w:rPr>
            </w:pPr>
          </w:p>
        </w:tc>
      </w:tr>
    </w:tbl>
    <w:p w14:paraId="223DA652" w14:textId="77777777" w:rsidR="00F52890" w:rsidRDefault="00F52890" w:rsidP="00F52890">
      <w:pPr>
        <w:rPr>
          <w:rFonts w:ascii="Arial" w:hAnsi="Arial" w:cs="Arial"/>
          <w:szCs w:val="24"/>
        </w:rPr>
      </w:pPr>
    </w:p>
    <w:p w14:paraId="03C7570C" w14:textId="77777777" w:rsidR="008B3A7E" w:rsidRDefault="008B3A7E" w:rsidP="00F52890">
      <w:pPr>
        <w:rPr>
          <w:rFonts w:ascii="Arial" w:hAnsi="Arial" w:cs="Arial"/>
          <w:szCs w:val="24"/>
        </w:rPr>
      </w:pPr>
    </w:p>
    <w:p w14:paraId="2031EAA0" w14:textId="77777777" w:rsidR="008B3A7E" w:rsidRDefault="008B3A7E" w:rsidP="00F52890">
      <w:pPr>
        <w:rPr>
          <w:rFonts w:ascii="Arial" w:hAnsi="Arial" w:cs="Arial"/>
          <w:szCs w:val="24"/>
        </w:rPr>
      </w:pPr>
    </w:p>
    <w:p w14:paraId="5CC01954" w14:textId="77777777" w:rsidR="00F52890" w:rsidRPr="00F52890" w:rsidRDefault="00F52890" w:rsidP="008B3A7E">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 xml:space="preserve">Please note that, if shortlisted, interviews will be </w:t>
      </w:r>
      <w:proofErr w:type="gramStart"/>
      <w:r w:rsidRPr="00F52890">
        <w:rPr>
          <w:rFonts w:ascii="Arial" w:hAnsi="Arial" w:cs="Arial"/>
          <w:b/>
          <w:bCs/>
          <w:sz w:val="28"/>
          <w:szCs w:val="28"/>
          <w:u w:val="single"/>
        </w:rPr>
        <w:t>held</w:t>
      </w:r>
      <w:proofErr w:type="gramEnd"/>
    </w:p>
    <w:p w14:paraId="5098959D" w14:textId="77777777" w:rsidR="00F52890" w:rsidRPr="00F52890" w:rsidRDefault="00F52890" w:rsidP="008B3A7E">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as soon as possible thereafter.</w:t>
      </w:r>
    </w:p>
    <w:p w14:paraId="08B089AC" w14:textId="77777777" w:rsidR="00F52890" w:rsidRDefault="00F52890" w:rsidP="00F52890">
      <w:pPr>
        <w:rPr>
          <w:rFonts w:ascii="Arial" w:hAnsi="Arial" w:cs="Arial"/>
          <w:szCs w:val="22"/>
        </w:rPr>
      </w:pPr>
    </w:p>
    <w:sectPr w:rsidR="00F52890" w:rsidSect="00094F8F">
      <w:pgSz w:w="11907" w:h="16834"/>
      <w:pgMar w:top="567" w:right="1134"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1299" w14:textId="77777777" w:rsidR="004F1D84" w:rsidRDefault="004F1D84">
      <w:r>
        <w:separator/>
      </w:r>
    </w:p>
  </w:endnote>
  <w:endnote w:type="continuationSeparator" w:id="0">
    <w:p w14:paraId="27F6702F" w14:textId="77777777" w:rsidR="004F1D84" w:rsidRDefault="004F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D61C" w14:textId="77777777" w:rsidR="004F1D84" w:rsidRDefault="004F1D84">
      <w:r>
        <w:separator/>
      </w:r>
    </w:p>
  </w:footnote>
  <w:footnote w:type="continuationSeparator" w:id="0">
    <w:p w14:paraId="79F41BC8" w14:textId="77777777" w:rsidR="004F1D84" w:rsidRDefault="004F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C67"/>
    <w:multiLevelType w:val="multilevel"/>
    <w:tmpl w:val="1EB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53614"/>
    <w:multiLevelType w:val="multilevel"/>
    <w:tmpl w:val="AF6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963DF"/>
    <w:multiLevelType w:val="singleLevel"/>
    <w:tmpl w:val="7A6E7052"/>
    <w:lvl w:ilvl="0">
      <w:numFmt w:val="bullet"/>
      <w:lvlText w:val="-"/>
      <w:lvlJc w:val="left"/>
      <w:pPr>
        <w:tabs>
          <w:tab w:val="num" w:pos="1097"/>
        </w:tabs>
        <w:ind w:left="1097" w:hanging="360"/>
      </w:pPr>
      <w:rPr>
        <w:rFonts w:hint="default"/>
      </w:rPr>
    </w:lvl>
  </w:abstractNum>
  <w:abstractNum w:abstractNumId="3" w15:restartNumberingAfterBreak="0">
    <w:nsid w:val="1F9F59CD"/>
    <w:multiLevelType w:val="multilevel"/>
    <w:tmpl w:val="D37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50873"/>
    <w:multiLevelType w:val="multilevel"/>
    <w:tmpl w:val="CAD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A2C14"/>
    <w:multiLevelType w:val="hybridMultilevel"/>
    <w:tmpl w:val="DE82C3DC"/>
    <w:lvl w:ilvl="0" w:tplc="7304C1A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0E4030"/>
    <w:multiLevelType w:val="multilevel"/>
    <w:tmpl w:val="559E1D7C"/>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31640E4F"/>
    <w:multiLevelType w:val="singleLevel"/>
    <w:tmpl w:val="5DF29A6C"/>
    <w:lvl w:ilvl="0">
      <w:start w:val="1"/>
      <w:numFmt w:val="lowerRoman"/>
      <w:lvlText w:val="(%1)"/>
      <w:legacy w:legacy="1" w:legacySpace="120" w:legacyIndent="283"/>
      <w:lvlJc w:val="left"/>
      <w:pPr>
        <w:ind w:left="283" w:hanging="283"/>
      </w:pPr>
    </w:lvl>
  </w:abstractNum>
  <w:abstractNum w:abstractNumId="8" w15:restartNumberingAfterBreak="0">
    <w:nsid w:val="31F553F0"/>
    <w:multiLevelType w:val="multilevel"/>
    <w:tmpl w:val="BCCEB0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017DCB"/>
    <w:multiLevelType w:val="multilevel"/>
    <w:tmpl w:val="5A1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74786"/>
    <w:multiLevelType w:val="hybridMultilevel"/>
    <w:tmpl w:val="3D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A6C27"/>
    <w:multiLevelType w:val="hybridMultilevel"/>
    <w:tmpl w:val="B4CC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7392E"/>
    <w:multiLevelType w:val="hybridMultilevel"/>
    <w:tmpl w:val="A6BE6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038B7"/>
    <w:multiLevelType w:val="multilevel"/>
    <w:tmpl w:val="0FE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20C95"/>
    <w:multiLevelType w:val="multilevel"/>
    <w:tmpl w:val="E09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D2A01"/>
    <w:multiLevelType w:val="multilevel"/>
    <w:tmpl w:val="C31C938E"/>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766846AC"/>
    <w:multiLevelType w:val="multilevel"/>
    <w:tmpl w:val="D49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4AC8"/>
    <w:multiLevelType w:val="multilevel"/>
    <w:tmpl w:val="A872CC7A"/>
    <w:lvl w:ilvl="0">
      <w:start w:val="2"/>
      <w:numFmt w:val="decimal"/>
      <w:lvlText w:val="%1."/>
      <w:lvlJc w:val="left"/>
      <w:pPr>
        <w:tabs>
          <w:tab w:val="num" w:pos="720"/>
        </w:tabs>
        <w:ind w:left="720" w:hanging="720"/>
      </w:pPr>
      <w:rPr>
        <w:b/>
        <w:i w:val="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num w:numId="1" w16cid:durableId="294725847">
    <w:abstractNumId w:val="7"/>
  </w:num>
  <w:num w:numId="2" w16cid:durableId="1944266817">
    <w:abstractNumId w:val="5"/>
  </w:num>
  <w:num w:numId="3" w16cid:durableId="2106874264">
    <w:abstractNumId w:val="12"/>
  </w:num>
  <w:num w:numId="4" w16cid:durableId="1574513100">
    <w:abstractNumId w:val="2"/>
  </w:num>
  <w:num w:numId="5" w16cid:durableId="1117140149">
    <w:abstractNumId w:val="15"/>
  </w:num>
  <w:num w:numId="6" w16cid:durableId="1177647033">
    <w:abstractNumId w:val="17"/>
  </w:num>
  <w:num w:numId="7" w16cid:durableId="1139571840">
    <w:abstractNumId w:val="6"/>
  </w:num>
  <w:num w:numId="8" w16cid:durableId="241841057">
    <w:abstractNumId w:val="11"/>
  </w:num>
  <w:num w:numId="9" w16cid:durableId="1586837718">
    <w:abstractNumId w:val="8"/>
  </w:num>
  <w:num w:numId="10" w16cid:durableId="539368622">
    <w:abstractNumId w:val="10"/>
  </w:num>
  <w:num w:numId="11" w16cid:durableId="1256325687">
    <w:abstractNumId w:val="16"/>
  </w:num>
  <w:num w:numId="12" w16cid:durableId="353770957">
    <w:abstractNumId w:val="3"/>
  </w:num>
  <w:num w:numId="13" w16cid:durableId="1800294529">
    <w:abstractNumId w:val="9"/>
  </w:num>
  <w:num w:numId="14" w16cid:durableId="469400637">
    <w:abstractNumId w:val="0"/>
  </w:num>
  <w:num w:numId="15" w16cid:durableId="2118476538">
    <w:abstractNumId w:val="4"/>
  </w:num>
  <w:num w:numId="16" w16cid:durableId="1669168392">
    <w:abstractNumId w:val="14"/>
  </w:num>
  <w:num w:numId="17" w16cid:durableId="1566337644">
    <w:abstractNumId w:val="13"/>
  </w:num>
  <w:num w:numId="18" w16cid:durableId="169104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ED"/>
    <w:rsid w:val="00021C70"/>
    <w:rsid w:val="00094F8F"/>
    <w:rsid w:val="000B5C7A"/>
    <w:rsid w:val="000F6A07"/>
    <w:rsid w:val="0015208B"/>
    <w:rsid w:val="001D294F"/>
    <w:rsid w:val="001D31E9"/>
    <w:rsid w:val="001F512A"/>
    <w:rsid w:val="0023478C"/>
    <w:rsid w:val="0028473B"/>
    <w:rsid w:val="002E1935"/>
    <w:rsid w:val="003B39C6"/>
    <w:rsid w:val="0043565C"/>
    <w:rsid w:val="00455027"/>
    <w:rsid w:val="004732ED"/>
    <w:rsid w:val="00477A6E"/>
    <w:rsid w:val="004F1D84"/>
    <w:rsid w:val="004F20FC"/>
    <w:rsid w:val="004F3774"/>
    <w:rsid w:val="00537AE0"/>
    <w:rsid w:val="005C4674"/>
    <w:rsid w:val="005F667F"/>
    <w:rsid w:val="006D568F"/>
    <w:rsid w:val="006E7B44"/>
    <w:rsid w:val="00723FA9"/>
    <w:rsid w:val="00782302"/>
    <w:rsid w:val="00784BD1"/>
    <w:rsid w:val="007E1BCF"/>
    <w:rsid w:val="00814419"/>
    <w:rsid w:val="008B3A7E"/>
    <w:rsid w:val="008F471C"/>
    <w:rsid w:val="00930514"/>
    <w:rsid w:val="00944A7C"/>
    <w:rsid w:val="00A45C52"/>
    <w:rsid w:val="00A51EFB"/>
    <w:rsid w:val="00AB7D02"/>
    <w:rsid w:val="00AF106E"/>
    <w:rsid w:val="00B03E55"/>
    <w:rsid w:val="00B51360"/>
    <w:rsid w:val="00C333B9"/>
    <w:rsid w:val="00C44612"/>
    <w:rsid w:val="00D272DF"/>
    <w:rsid w:val="00D438C0"/>
    <w:rsid w:val="00EA3A04"/>
    <w:rsid w:val="00EF454F"/>
    <w:rsid w:val="00F24F5C"/>
    <w:rsid w:val="00F52890"/>
    <w:rsid w:val="00FB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E5CE7E"/>
  <w15:chartTrackingRefBased/>
  <w15:docId w15:val="{A1FD677D-855D-4110-8BC7-193363ED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Helvetica" w:hAnsi="Helvetica"/>
      <w:sz w:val="22"/>
    </w:rPr>
  </w:style>
  <w:style w:type="character" w:styleId="PageNumber">
    <w:name w:val="page number"/>
    <w:basedOn w:val="DefaultParagraphFont"/>
  </w:style>
  <w:style w:type="paragraph" w:styleId="BodyText">
    <w:name w:val="Body Text"/>
    <w:basedOn w:val="Normal"/>
    <w:link w:val="BodyTextChar"/>
    <w:pPr>
      <w:spacing w:after="120"/>
    </w:pPr>
    <w:rPr>
      <w:sz w:val="24"/>
    </w:rPr>
  </w:style>
  <w:style w:type="character" w:customStyle="1" w:styleId="BodyTextChar">
    <w:name w:val="Body Text Char"/>
    <w:link w:val="BodyText"/>
    <w:rPr>
      <w:rFonts w:ascii="Helvetica" w:hAnsi="Helvetica"/>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Helvetica" w:hAnsi="Helvetica"/>
      <w:sz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Helvetica" w:hAnsi="Helvetica"/>
      <w:sz w:val="22"/>
    </w:rPr>
  </w:style>
  <w:style w:type="paragraph" w:styleId="ListParagraph">
    <w:name w:val="List Paragraph"/>
    <w:basedOn w:val="Normal"/>
    <w:uiPriority w:val="34"/>
    <w:qFormat/>
    <w:pPr>
      <w:ind w:left="720"/>
    </w:pPr>
  </w:style>
  <w:style w:type="character" w:styleId="Strong">
    <w:name w:val="Strong"/>
    <w:uiPriority w:val="22"/>
    <w:qFormat/>
    <w:rsid w:val="00C333B9"/>
    <w:rPr>
      <w:b/>
      <w:bCs/>
    </w:rPr>
  </w:style>
  <w:style w:type="table" w:styleId="TableGrid">
    <w:name w:val="Table Grid"/>
    <w:basedOn w:val="TableNormal"/>
    <w:rsid w:val="00F5289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2890"/>
    <w:rPr>
      <w:color w:val="0000FF"/>
      <w:u w:val="single"/>
    </w:rPr>
  </w:style>
  <w:style w:type="paragraph" w:customStyle="1" w:styleId="Default">
    <w:name w:val="Default"/>
    <w:rsid w:val="00F52890"/>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F5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callister024@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1567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cmiskelly017</dc:creator>
  <cp:keywords/>
  <cp:lastModifiedBy>L McAllister</cp:lastModifiedBy>
  <cp:revision>46</cp:revision>
  <cp:lastPrinted>2024-02-06T16:11:00Z</cp:lastPrinted>
  <dcterms:created xsi:type="dcterms:W3CDTF">2023-06-13T15:53:00Z</dcterms:created>
  <dcterms:modified xsi:type="dcterms:W3CDTF">2025-07-24T14:28:00Z</dcterms:modified>
</cp:coreProperties>
</file>